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67A" w:rsidRDefault="0065667A">
      <w:pPr>
        <w:outlineLvl w:val="0"/>
        <w:rPr>
          <w:rFonts w:eastAsia="Arial Unicode MS"/>
          <w:color w:val="000000"/>
          <w:u w:color="000000"/>
        </w:rPr>
      </w:pPr>
    </w:p>
    <w:p w:rsidR="0065667A" w:rsidRDefault="0065667A">
      <w:pPr>
        <w:outlineLvl w:val="0"/>
        <w:rPr>
          <w:rFonts w:eastAsia="Arial Unicode MS"/>
          <w:color w:val="000000"/>
          <w:u w:color="000000"/>
        </w:rPr>
      </w:pPr>
    </w:p>
    <w:p w:rsidR="0027774A" w:rsidRPr="0065667A" w:rsidRDefault="0027774A">
      <w:pPr>
        <w:outlineLvl w:val="0"/>
        <w:rPr>
          <w:rFonts w:ascii="Calibri" w:eastAsia="Arial Unicode MS" w:hAnsi="Calibri" w:cs="Calibri"/>
          <w:b/>
          <w:color w:val="000000"/>
          <w:sz w:val="28"/>
          <w:szCs w:val="28"/>
          <w:u w:color="000000"/>
        </w:rPr>
      </w:pPr>
    </w:p>
    <w:p w:rsidR="000F6EE8" w:rsidRPr="00663833" w:rsidRDefault="000F6EE8" w:rsidP="000F6EE8">
      <w:pPr>
        <w:spacing w:after="200" w:line="276" w:lineRule="auto"/>
        <w:rPr>
          <w:rFonts w:ascii="Calibri" w:eastAsia="Calibri" w:hAnsi="Calibri" w:cs="Arial"/>
          <w:b/>
          <w:sz w:val="22"/>
          <w:szCs w:val="22"/>
          <w:lang w:val="en-GB"/>
        </w:rPr>
      </w:pPr>
      <w:r w:rsidRPr="00663833">
        <w:rPr>
          <w:rFonts w:ascii="Calibri" w:eastAsia="Calibri" w:hAnsi="Calibri" w:cs="Arial"/>
          <w:b/>
          <w:sz w:val="22"/>
          <w:szCs w:val="22"/>
          <w:lang w:val="en-GB"/>
        </w:rPr>
        <w:t>Post</w:t>
      </w:r>
      <w:r w:rsidR="00035E22" w:rsidRPr="00663833">
        <w:rPr>
          <w:rFonts w:ascii="Calibri" w:eastAsia="Calibri" w:hAnsi="Calibri" w:cs="Arial"/>
          <w:b/>
          <w:sz w:val="22"/>
          <w:szCs w:val="22"/>
          <w:lang w:val="en-GB"/>
        </w:rPr>
        <w:t>:</w:t>
      </w:r>
      <w:r w:rsidRPr="00663833">
        <w:rPr>
          <w:rFonts w:ascii="Calibri" w:eastAsia="Calibri" w:hAnsi="Calibri" w:cs="Arial"/>
          <w:b/>
          <w:sz w:val="22"/>
          <w:szCs w:val="22"/>
          <w:lang w:val="en-GB"/>
        </w:rPr>
        <w:tab/>
      </w:r>
      <w:r w:rsidRPr="00663833">
        <w:rPr>
          <w:rFonts w:ascii="Calibri" w:eastAsia="Calibri" w:hAnsi="Calibri" w:cs="Arial"/>
          <w:b/>
          <w:sz w:val="22"/>
          <w:szCs w:val="22"/>
          <w:lang w:val="en-GB"/>
        </w:rPr>
        <w:tab/>
      </w:r>
      <w:r w:rsidR="00035E22" w:rsidRPr="00663833">
        <w:rPr>
          <w:rFonts w:ascii="Calibri" w:eastAsia="Calibri" w:hAnsi="Calibri" w:cs="Arial"/>
          <w:b/>
          <w:sz w:val="22"/>
          <w:szCs w:val="22"/>
          <w:lang w:val="en-GB"/>
        </w:rPr>
        <w:tab/>
      </w:r>
      <w:r w:rsidR="00B53E99" w:rsidRPr="00B53E99">
        <w:rPr>
          <w:rFonts w:ascii="Calibri" w:eastAsia="Calibri" w:hAnsi="Calibri" w:cs="Arial"/>
          <w:sz w:val="22"/>
          <w:szCs w:val="22"/>
          <w:lang w:val="en-GB"/>
        </w:rPr>
        <w:t>Lead</w:t>
      </w:r>
      <w:r w:rsidR="00B53E99">
        <w:rPr>
          <w:rFonts w:ascii="Calibri" w:eastAsia="Calibri" w:hAnsi="Calibri" w:cs="Arial"/>
          <w:b/>
          <w:sz w:val="22"/>
          <w:szCs w:val="22"/>
          <w:lang w:val="en-GB"/>
        </w:rPr>
        <w:t xml:space="preserve"> </w:t>
      </w:r>
      <w:r w:rsidR="00FF09EC" w:rsidRPr="00663833">
        <w:rPr>
          <w:rFonts w:ascii="Calibri" w:eastAsia="Calibri" w:hAnsi="Calibri" w:cs="Arial"/>
          <w:sz w:val="22"/>
          <w:szCs w:val="22"/>
          <w:lang w:val="en-GB"/>
        </w:rPr>
        <w:t xml:space="preserve">Teacher </w:t>
      </w:r>
      <w:r w:rsidR="00D260DA">
        <w:rPr>
          <w:rFonts w:ascii="Calibri" w:eastAsia="Calibri" w:hAnsi="Calibri" w:cs="Arial"/>
          <w:sz w:val="22"/>
          <w:szCs w:val="22"/>
          <w:lang w:val="en-GB"/>
        </w:rPr>
        <w:t>for</w:t>
      </w:r>
      <w:r w:rsidR="00FF09EC" w:rsidRPr="00663833">
        <w:rPr>
          <w:rFonts w:ascii="Calibri" w:eastAsia="Calibri" w:hAnsi="Calibri" w:cs="Arial"/>
          <w:sz w:val="22"/>
          <w:szCs w:val="22"/>
          <w:lang w:val="en-GB"/>
        </w:rPr>
        <w:t xml:space="preserve"> </w:t>
      </w:r>
      <w:r w:rsidR="00EE00CD">
        <w:rPr>
          <w:rFonts w:ascii="Calibri" w:eastAsia="Calibri" w:hAnsi="Calibri" w:cs="Arial"/>
          <w:sz w:val="22"/>
          <w:szCs w:val="22"/>
          <w:lang w:val="en-GB"/>
        </w:rPr>
        <w:t>Science</w:t>
      </w:r>
      <w:r w:rsidR="00B53E99">
        <w:rPr>
          <w:rFonts w:ascii="Calibri" w:eastAsia="Calibri" w:hAnsi="Calibri" w:cs="Arial"/>
          <w:sz w:val="22"/>
          <w:szCs w:val="22"/>
          <w:lang w:val="en-GB"/>
        </w:rPr>
        <w:t xml:space="preserve"> </w:t>
      </w:r>
    </w:p>
    <w:p w:rsidR="00D53FD9" w:rsidRDefault="000F6EE8" w:rsidP="000F6EE8">
      <w:pPr>
        <w:spacing w:after="200" w:line="276" w:lineRule="auto"/>
        <w:rPr>
          <w:rFonts w:ascii="Calibri" w:eastAsia="Calibri" w:hAnsi="Calibri" w:cs="Arial"/>
          <w:sz w:val="22"/>
          <w:szCs w:val="22"/>
          <w:lang w:val="en-GB"/>
        </w:rPr>
      </w:pPr>
      <w:r w:rsidRPr="00663833">
        <w:rPr>
          <w:rFonts w:ascii="Calibri" w:eastAsia="Calibri" w:hAnsi="Calibri" w:cs="Arial"/>
          <w:b/>
          <w:sz w:val="22"/>
          <w:szCs w:val="22"/>
          <w:lang w:val="en-GB"/>
        </w:rPr>
        <w:t>Location:</w:t>
      </w:r>
      <w:r w:rsidRPr="00663833">
        <w:rPr>
          <w:rFonts w:ascii="Calibri" w:eastAsia="Calibri" w:hAnsi="Calibri" w:cs="Arial"/>
          <w:sz w:val="22"/>
          <w:szCs w:val="22"/>
          <w:lang w:val="en-GB"/>
        </w:rPr>
        <w:t xml:space="preserve"> </w:t>
      </w:r>
      <w:r w:rsidRPr="00663833">
        <w:rPr>
          <w:rFonts w:ascii="Calibri" w:eastAsia="Calibri" w:hAnsi="Calibri" w:cs="Arial"/>
          <w:sz w:val="22"/>
          <w:szCs w:val="22"/>
          <w:lang w:val="en-GB"/>
        </w:rPr>
        <w:tab/>
      </w:r>
      <w:r w:rsidR="00035E22" w:rsidRPr="00663833">
        <w:rPr>
          <w:rFonts w:ascii="Calibri" w:eastAsia="Calibri" w:hAnsi="Calibri" w:cs="Arial"/>
          <w:sz w:val="22"/>
          <w:szCs w:val="22"/>
          <w:lang w:val="en-GB"/>
        </w:rPr>
        <w:tab/>
      </w:r>
      <w:r w:rsidR="00D53FD9" w:rsidRPr="00D53FD9">
        <w:rPr>
          <w:rFonts w:ascii="Calibri" w:eastAsia="Calibri" w:hAnsi="Calibri" w:cs="Arial"/>
          <w:sz w:val="22"/>
          <w:szCs w:val="22"/>
          <w:lang w:val="en-GB"/>
        </w:rPr>
        <w:t>WMG Academy for Young Engineers</w:t>
      </w:r>
      <w:r w:rsidR="002242D7">
        <w:rPr>
          <w:rFonts w:ascii="Calibri" w:eastAsia="Calibri" w:hAnsi="Calibri" w:cs="Arial"/>
          <w:sz w:val="22"/>
          <w:szCs w:val="22"/>
          <w:lang w:val="en-GB"/>
        </w:rPr>
        <w:t xml:space="preserve"> Solihull </w:t>
      </w:r>
    </w:p>
    <w:p w:rsidR="004225CD" w:rsidRDefault="000F6EE8" w:rsidP="000F6EE8">
      <w:pPr>
        <w:spacing w:after="200" w:line="276" w:lineRule="auto"/>
        <w:rPr>
          <w:rFonts w:ascii="Calibri" w:eastAsia="Calibri" w:hAnsi="Calibri" w:cs="Arial"/>
          <w:b/>
          <w:sz w:val="22"/>
          <w:szCs w:val="22"/>
          <w:lang w:val="en-GB"/>
        </w:rPr>
      </w:pPr>
      <w:r w:rsidRPr="00663833">
        <w:rPr>
          <w:rFonts w:ascii="Calibri" w:eastAsia="Calibri" w:hAnsi="Calibri" w:cs="Arial"/>
          <w:b/>
          <w:sz w:val="22"/>
          <w:szCs w:val="22"/>
          <w:lang w:val="en-GB"/>
        </w:rPr>
        <w:t>Salary:</w:t>
      </w:r>
      <w:r w:rsidR="00035E22" w:rsidRPr="00663833">
        <w:rPr>
          <w:rFonts w:ascii="Calibri" w:eastAsia="Calibri" w:hAnsi="Calibri" w:cs="Arial"/>
          <w:b/>
          <w:sz w:val="22"/>
          <w:szCs w:val="22"/>
          <w:lang w:val="en-GB"/>
        </w:rPr>
        <w:tab/>
      </w:r>
      <w:r w:rsidR="00035E22" w:rsidRPr="00663833">
        <w:rPr>
          <w:rFonts w:ascii="Calibri" w:eastAsia="Calibri" w:hAnsi="Calibri" w:cs="Arial"/>
          <w:b/>
          <w:sz w:val="22"/>
          <w:szCs w:val="22"/>
          <w:lang w:val="en-GB"/>
        </w:rPr>
        <w:tab/>
      </w:r>
      <w:r w:rsidR="00ED2FE5" w:rsidRPr="00663833">
        <w:rPr>
          <w:rFonts w:ascii="Calibri" w:eastAsia="Calibri" w:hAnsi="Calibri" w:cs="Arial"/>
          <w:b/>
          <w:sz w:val="22"/>
          <w:szCs w:val="22"/>
          <w:lang w:val="en-GB"/>
        </w:rPr>
        <w:tab/>
      </w:r>
      <w:r w:rsidR="004225CD" w:rsidRPr="004225CD">
        <w:rPr>
          <w:rFonts w:ascii="Calibri" w:eastAsia="Calibri" w:hAnsi="Calibri"/>
          <w:sz w:val="22"/>
          <w:szCs w:val="22"/>
          <w:lang w:val="en-GB"/>
        </w:rPr>
        <w:t>Main pay/upper pay scale plus TLR on 2 range</w:t>
      </w:r>
    </w:p>
    <w:p w:rsidR="00D53FD9" w:rsidRDefault="000F6EE8" w:rsidP="000F6EE8">
      <w:pPr>
        <w:spacing w:after="200" w:line="276" w:lineRule="auto"/>
        <w:rPr>
          <w:rFonts w:ascii="Calibri" w:eastAsia="Calibri" w:hAnsi="Calibri" w:cs="Arial"/>
          <w:sz w:val="22"/>
          <w:szCs w:val="22"/>
          <w:lang w:val="en-GB"/>
        </w:rPr>
      </w:pPr>
      <w:r w:rsidRPr="00663833">
        <w:rPr>
          <w:rFonts w:ascii="Calibri" w:eastAsia="Calibri" w:hAnsi="Calibri" w:cs="Arial"/>
          <w:b/>
          <w:sz w:val="22"/>
          <w:szCs w:val="22"/>
          <w:lang w:val="en-GB"/>
        </w:rPr>
        <w:t>Contract type</w:t>
      </w:r>
      <w:r w:rsidR="00035E22" w:rsidRPr="00663833">
        <w:rPr>
          <w:rFonts w:ascii="Calibri" w:eastAsia="Calibri" w:hAnsi="Calibri" w:cs="Arial"/>
          <w:b/>
          <w:sz w:val="22"/>
          <w:szCs w:val="22"/>
          <w:lang w:val="en-GB"/>
        </w:rPr>
        <w:t>:</w:t>
      </w:r>
      <w:r w:rsidR="00035E22" w:rsidRPr="00663833">
        <w:rPr>
          <w:rFonts w:ascii="Calibri" w:eastAsia="Calibri" w:hAnsi="Calibri" w:cs="Arial"/>
          <w:sz w:val="22"/>
          <w:szCs w:val="22"/>
          <w:lang w:val="en-GB"/>
        </w:rPr>
        <w:tab/>
      </w:r>
      <w:r w:rsidR="00ED2FE5" w:rsidRPr="00663833">
        <w:rPr>
          <w:rFonts w:ascii="Calibri" w:eastAsia="Calibri" w:hAnsi="Calibri" w:cs="Arial"/>
          <w:sz w:val="22"/>
          <w:szCs w:val="22"/>
          <w:lang w:val="en-GB"/>
        </w:rPr>
        <w:tab/>
      </w:r>
      <w:r w:rsidRPr="00663833">
        <w:rPr>
          <w:rFonts w:ascii="Calibri" w:eastAsia="Calibri" w:hAnsi="Calibri" w:cs="Arial"/>
          <w:sz w:val="22"/>
          <w:szCs w:val="22"/>
          <w:lang w:val="en-GB"/>
        </w:rPr>
        <w:t>Full</w:t>
      </w:r>
      <w:r w:rsidR="00B82509" w:rsidRPr="00663833">
        <w:rPr>
          <w:rFonts w:ascii="Calibri" w:eastAsia="Calibri" w:hAnsi="Calibri" w:cs="Arial"/>
          <w:sz w:val="22"/>
          <w:szCs w:val="22"/>
          <w:lang w:val="en-GB"/>
        </w:rPr>
        <w:t>-t</w:t>
      </w:r>
      <w:r w:rsidRPr="00663833">
        <w:rPr>
          <w:rFonts w:ascii="Calibri" w:eastAsia="Calibri" w:hAnsi="Calibri" w:cs="Arial"/>
          <w:sz w:val="22"/>
          <w:szCs w:val="22"/>
          <w:lang w:val="en-GB"/>
        </w:rPr>
        <w:t>ime</w:t>
      </w:r>
      <w:r w:rsidR="00B82509" w:rsidRPr="00663833">
        <w:rPr>
          <w:rFonts w:ascii="Calibri" w:eastAsia="Calibri" w:hAnsi="Calibri" w:cs="Arial"/>
          <w:sz w:val="22"/>
          <w:szCs w:val="22"/>
          <w:lang w:val="en-GB"/>
        </w:rPr>
        <w:t xml:space="preserve"> </w:t>
      </w:r>
    </w:p>
    <w:p w:rsidR="000F6EE8" w:rsidRPr="00663833" w:rsidRDefault="000F6EE8" w:rsidP="000F6EE8">
      <w:pPr>
        <w:spacing w:after="200" w:line="276" w:lineRule="auto"/>
        <w:rPr>
          <w:rFonts w:ascii="Calibri" w:eastAsia="Calibri" w:hAnsi="Calibri" w:cs="Arial"/>
          <w:sz w:val="22"/>
          <w:szCs w:val="22"/>
          <w:lang w:val="en-GB"/>
        </w:rPr>
      </w:pPr>
      <w:r w:rsidRPr="00663833">
        <w:rPr>
          <w:rFonts w:ascii="Calibri" w:eastAsia="Calibri" w:hAnsi="Calibri" w:cs="Arial"/>
          <w:b/>
          <w:sz w:val="22"/>
          <w:szCs w:val="22"/>
          <w:lang w:val="en-GB"/>
        </w:rPr>
        <w:t>Contract term:</w:t>
      </w:r>
      <w:r w:rsidR="00035E22" w:rsidRPr="00663833">
        <w:rPr>
          <w:rFonts w:ascii="Calibri" w:eastAsia="Calibri" w:hAnsi="Calibri" w:cs="Arial"/>
          <w:sz w:val="22"/>
          <w:szCs w:val="22"/>
          <w:lang w:val="en-GB"/>
        </w:rPr>
        <w:tab/>
      </w:r>
      <w:r w:rsidR="00ED2FE5" w:rsidRPr="00663833">
        <w:rPr>
          <w:rFonts w:ascii="Calibri" w:eastAsia="Calibri" w:hAnsi="Calibri" w:cs="Arial"/>
          <w:sz w:val="22"/>
          <w:szCs w:val="22"/>
          <w:lang w:val="en-GB"/>
        </w:rPr>
        <w:tab/>
      </w:r>
      <w:r w:rsidRPr="00663833">
        <w:rPr>
          <w:rFonts w:ascii="Calibri" w:eastAsia="Calibri" w:hAnsi="Calibri" w:cs="Arial"/>
          <w:sz w:val="22"/>
          <w:szCs w:val="22"/>
          <w:lang w:val="en-GB"/>
        </w:rPr>
        <w:t>Permanent</w:t>
      </w:r>
    </w:p>
    <w:p w:rsidR="00B61D52" w:rsidRPr="00282EB6" w:rsidRDefault="00B61D52" w:rsidP="00B61D52">
      <w:pPr>
        <w:spacing w:after="200" w:line="276" w:lineRule="auto"/>
        <w:ind w:left="2160" w:hanging="2160"/>
        <w:rPr>
          <w:rFonts w:ascii="Calibri" w:eastAsia="Calibri" w:hAnsi="Calibri" w:cs="Arial"/>
          <w:sz w:val="22"/>
          <w:szCs w:val="22"/>
          <w:lang w:val="en-GB"/>
        </w:rPr>
      </w:pPr>
      <w:r w:rsidRPr="00282EB6">
        <w:rPr>
          <w:rFonts w:ascii="Calibri" w:eastAsia="Calibri" w:hAnsi="Calibri" w:cs="Arial"/>
          <w:b/>
          <w:sz w:val="22"/>
          <w:szCs w:val="22"/>
          <w:lang w:val="en-GB"/>
        </w:rPr>
        <w:t>Closing date:</w:t>
      </w:r>
      <w:r w:rsidRPr="00282EB6">
        <w:rPr>
          <w:rFonts w:ascii="Calibri" w:eastAsia="Calibri" w:hAnsi="Calibri" w:cs="Arial"/>
          <w:b/>
          <w:sz w:val="22"/>
          <w:szCs w:val="22"/>
          <w:lang w:val="en-GB"/>
        </w:rPr>
        <w:tab/>
      </w:r>
      <w:r w:rsidR="001D7DF4">
        <w:rPr>
          <w:rFonts w:ascii="Calibri" w:eastAsia="Calibri" w:hAnsi="Calibri" w:cs="Arial"/>
          <w:b/>
          <w:sz w:val="22"/>
          <w:szCs w:val="22"/>
          <w:lang w:val="en-GB"/>
        </w:rPr>
        <w:t>Thursday, 16 February 2023</w:t>
      </w:r>
    </w:p>
    <w:p w:rsidR="009208D9" w:rsidRDefault="00B61D52" w:rsidP="009208D9">
      <w:pPr>
        <w:spacing w:after="200" w:line="276" w:lineRule="auto"/>
        <w:rPr>
          <w:rFonts w:ascii="Calibri" w:eastAsia="Calibri" w:hAnsi="Calibri" w:cs="Arial"/>
          <w:b/>
          <w:sz w:val="22"/>
          <w:szCs w:val="22"/>
          <w:lang w:val="en-GB"/>
        </w:rPr>
      </w:pPr>
      <w:r w:rsidRPr="00282EB6">
        <w:rPr>
          <w:rFonts w:ascii="Calibri" w:eastAsia="Calibri" w:hAnsi="Calibri" w:cs="Arial"/>
          <w:b/>
          <w:sz w:val="22"/>
          <w:szCs w:val="22"/>
          <w:lang w:val="en-GB"/>
        </w:rPr>
        <w:t>Interview date:</w:t>
      </w:r>
      <w:r w:rsidRPr="00282EB6">
        <w:rPr>
          <w:rFonts w:ascii="Calibri" w:eastAsia="Calibri" w:hAnsi="Calibri" w:cs="Arial"/>
          <w:b/>
          <w:sz w:val="22"/>
          <w:szCs w:val="22"/>
          <w:lang w:val="en-GB"/>
        </w:rPr>
        <w:tab/>
      </w:r>
      <w:r w:rsidRPr="00282EB6">
        <w:rPr>
          <w:rFonts w:ascii="Calibri" w:eastAsia="Calibri" w:hAnsi="Calibri" w:cs="Arial"/>
          <w:b/>
          <w:sz w:val="22"/>
          <w:szCs w:val="22"/>
          <w:lang w:val="en-GB"/>
        </w:rPr>
        <w:tab/>
      </w:r>
      <w:r w:rsidR="009208D9">
        <w:rPr>
          <w:rFonts w:ascii="Calibri" w:eastAsia="Calibri" w:hAnsi="Calibri" w:cs="Arial"/>
          <w:b/>
          <w:sz w:val="22"/>
          <w:szCs w:val="22"/>
          <w:lang w:val="en-GB"/>
        </w:rPr>
        <w:t xml:space="preserve">Week commencing </w:t>
      </w:r>
      <w:r w:rsidR="001D7DF4">
        <w:rPr>
          <w:rFonts w:ascii="Calibri" w:eastAsia="Calibri" w:hAnsi="Calibri" w:cs="Arial"/>
          <w:b/>
          <w:sz w:val="22"/>
          <w:szCs w:val="22"/>
          <w:lang w:val="en-GB"/>
        </w:rPr>
        <w:t>Monday, 20 February 2023</w:t>
      </w:r>
    </w:p>
    <w:p w:rsidR="00B61D52" w:rsidRPr="00282EB6" w:rsidRDefault="00B61D52" w:rsidP="00B61D52">
      <w:pPr>
        <w:spacing w:after="200" w:line="276" w:lineRule="auto"/>
        <w:rPr>
          <w:rFonts w:ascii="Calibri" w:eastAsia="Calibri" w:hAnsi="Calibri" w:cs="Arial"/>
          <w:sz w:val="22"/>
          <w:szCs w:val="22"/>
          <w:lang w:val="en-GB"/>
        </w:rPr>
      </w:pPr>
      <w:r w:rsidRPr="00282EB6">
        <w:rPr>
          <w:rFonts w:ascii="Calibri" w:eastAsia="Calibri" w:hAnsi="Calibri" w:cs="Arial"/>
          <w:b/>
          <w:sz w:val="22"/>
          <w:szCs w:val="22"/>
          <w:lang w:val="en-GB"/>
        </w:rPr>
        <w:t>Start Date:</w:t>
      </w:r>
      <w:r w:rsidRPr="00282EB6">
        <w:rPr>
          <w:rFonts w:ascii="Calibri" w:eastAsia="Calibri" w:hAnsi="Calibri" w:cs="Arial"/>
          <w:sz w:val="22"/>
          <w:szCs w:val="22"/>
          <w:lang w:val="en-GB"/>
        </w:rPr>
        <w:t xml:space="preserve"> </w:t>
      </w:r>
      <w:r w:rsidRPr="00282EB6">
        <w:rPr>
          <w:rFonts w:ascii="Calibri" w:eastAsia="Calibri" w:hAnsi="Calibri" w:cs="Arial"/>
          <w:sz w:val="22"/>
          <w:szCs w:val="22"/>
          <w:lang w:val="en-GB"/>
        </w:rPr>
        <w:tab/>
      </w:r>
      <w:r w:rsidRPr="00282EB6">
        <w:rPr>
          <w:rFonts w:ascii="Calibri" w:eastAsia="Calibri" w:hAnsi="Calibri" w:cs="Arial"/>
          <w:sz w:val="22"/>
          <w:szCs w:val="22"/>
          <w:lang w:val="en-GB"/>
        </w:rPr>
        <w:tab/>
      </w:r>
      <w:r w:rsidR="001D7DF4">
        <w:rPr>
          <w:rFonts w:ascii="Calibri" w:eastAsia="Calibri" w:hAnsi="Calibri" w:cs="Arial"/>
          <w:sz w:val="22"/>
          <w:szCs w:val="22"/>
          <w:lang w:val="en-GB"/>
        </w:rPr>
        <w:t>September 2023 or May if possible.</w:t>
      </w:r>
    </w:p>
    <w:p w:rsidR="002242D7" w:rsidRDefault="002242D7" w:rsidP="002242D7">
      <w:pPr>
        <w:spacing w:after="200" w:line="276" w:lineRule="auto"/>
        <w:rPr>
          <w:rFonts w:ascii="Calibri" w:eastAsia="Calibri" w:hAnsi="Calibri" w:cs="Arial"/>
          <w:sz w:val="22"/>
          <w:szCs w:val="22"/>
          <w:lang w:val="en-GB"/>
        </w:rPr>
      </w:pPr>
      <w:r w:rsidRPr="002242D7">
        <w:rPr>
          <w:rFonts w:ascii="Calibri" w:eastAsia="Calibri" w:hAnsi="Calibri" w:cs="Arial"/>
          <w:sz w:val="22"/>
          <w:szCs w:val="22"/>
          <w:lang w:val="en-GB"/>
        </w:rPr>
        <w:t xml:space="preserve">The WMG Academy Trust Board seek to appoint a motivated, dedicated and aspirational </w:t>
      </w:r>
      <w:r w:rsidR="00B53E99">
        <w:rPr>
          <w:rFonts w:ascii="Calibri" w:eastAsia="Calibri" w:hAnsi="Calibri" w:cs="Arial"/>
          <w:sz w:val="22"/>
          <w:szCs w:val="22"/>
          <w:lang w:val="en-GB"/>
        </w:rPr>
        <w:t>Lead T</w:t>
      </w:r>
      <w:r w:rsidRPr="002242D7">
        <w:rPr>
          <w:rFonts w:ascii="Calibri" w:eastAsia="Calibri" w:hAnsi="Calibri" w:cs="Arial"/>
          <w:sz w:val="22"/>
          <w:szCs w:val="22"/>
          <w:lang w:val="en-GB"/>
        </w:rPr>
        <w:t xml:space="preserve">eacher of </w:t>
      </w:r>
      <w:r w:rsidR="003E149C">
        <w:rPr>
          <w:rFonts w:ascii="Calibri" w:eastAsia="Calibri" w:hAnsi="Calibri" w:cs="Arial"/>
          <w:sz w:val="22"/>
          <w:szCs w:val="22"/>
          <w:lang w:val="en-GB"/>
        </w:rPr>
        <w:t>Science</w:t>
      </w:r>
      <w:r w:rsidRPr="002242D7">
        <w:rPr>
          <w:rFonts w:ascii="Calibri" w:eastAsia="Calibri" w:hAnsi="Calibri" w:cs="Arial"/>
          <w:sz w:val="22"/>
          <w:szCs w:val="22"/>
          <w:lang w:val="en-GB"/>
        </w:rPr>
        <w:t xml:space="preserve"> to inspire our learners. </w:t>
      </w:r>
    </w:p>
    <w:p w:rsidR="00A52E38" w:rsidRDefault="00A52E38" w:rsidP="00A52E38">
      <w:pPr>
        <w:spacing w:after="200" w:line="276" w:lineRule="auto"/>
        <w:rPr>
          <w:rFonts w:ascii="Calibri" w:eastAsia="Calibri" w:hAnsi="Calibri" w:cs="Arial"/>
          <w:sz w:val="22"/>
          <w:szCs w:val="22"/>
          <w:lang w:val="en-GB"/>
        </w:rPr>
      </w:pPr>
      <w:r>
        <w:rPr>
          <w:rFonts w:ascii="Calibri" w:eastAsia="Calibri" w:hAnsi="Calibri" w:cs="Arial"/>
          <w:sz w:val="22"/>
          <w:szCs w:val="22"/>
          <w:lang w:val="en-GB"/>
        </w:rPr>
        <w:t xml:space="preserve">The </w:t>
      </w:r>
      <w:r w:rsidRPr="000D1953">
        <w:rPr>
          <w:rFonts w:ascii="Calibri" w:eastAsia="Calibri" w:hAnsi="Calibri" w:cs="Arial"/>
          <w:sz w:val="22"/>
          <w:szCs w:val="22"/>
          <w:lang w:val="en-GB"/>
        </w:rPr>
        <w:t xml:space="preserve">WMG Academy </w:t>
      </w:r>
      <w:r>
        <w:rPr>
          <w:rFonts w:ascii="Calibri" w:eastAsia="Calibri" w:hAnsi="Calibri" w:cs="Arial"/>
          <w:sz w:val="22"/>
          <w:szCs w:val="22"/>
          <w:lang w:val="en-GB"/>
        </w:rPr>
        <w:t>Trust</w:t>
      </w:r>
      <w:r w:rsidRPr="000D1953">
        <w:rPr>
          <w:rFonts w:ascii="Calibri" w:eastAsia="Calibri" w:hAnsi="Calibri" w:cs="Arial"/>
          <w:sz w:val="22"/>
          <w:szCs w:val="22"/>
          <w:lang w:val="en-GB"/>
        </w:rPr>
        <w:t xml:space="preserve"> opened its first academy in Coventry on Monday 8</w:t>
      </w:r>
      <w:r w:rsidRPr="000D1953">
        <w:rPr>
          <w:rFonts w:ascii="Calibri" w:eastAsia="Calibri" w:hAnsi="Calibri" w:cs="Arial"/>
          <w:sz w:val="22"/>
          <w:szCs w:val="22"/>
          <w:vertAlign w:val="superscript"/>
          <w:lang w:val="en-GB"/>
        </w:rPr>
        <w:t>th</w:t>
      </w:r>
      <w:r w:rsidRPr="000D1953">
        <w:rPr>
          <w:rFonts w:ascii="Calibri" w:eastAsia="Calibri" w:hAnsi="Calibri" w:cs="Arial"/>
          <w:sz w:val="22"/>
          <w:szCs w:val="22"/>
          <w:lang w:val="en-GB"/>
        </w:rPr>
        <w:t xml:space="preserve"> September 2014 for up to 640 students aged 14 - 19. The second </w:t>
      </w:r>
      <w:r>
        <w:rPr>
          <w:rFonts w:ascii="Calibri" w:eastAsia="Calibri" w:hAnsi="Calibri" w:cs="Arial"/>
          <w:sz w:val="22"/>
          <w:szCs w:val="22"/>
          <w:lang w:val="en-GB"/>
        </w:rPr>
        <w:t>A</w:t>
      </w:r>
      <w:r w:rsidRPr="000D1953">
        <w:rPr>
          <w:rFonts w:ascii="Calibri" w:eastAsia="Calibri" w:hAnsi="Calibri" w:cs="Arial"/>
          <w:sz w:val="22"/>
          <w:szCs w:val="22"/>
          <w:lang w:val="en-GB"/>
        </w:rPr>
        <w:t>cademy in North Solihull open</w:t>
      </w:r>
      <w:r>
        <w:rPr>
          <w:rFonts w:ascii="Calibri" w:eastAsia="Calibri" w:hAnsi="Calibri" w:cs="Arial"/>
          <w:sz w:val="22"/>
          <w:szCs w:val="22"/>
          <w:lang w:val="en-GB"/>
        </w:rPr>
        <w:t>ed</w:t>
      </w:r>
      <w:r w:rsidRPr="000D1953">
        <w:rPr>
          <w:rFonts w:ascii="Calibri" w:eastAsia="Calibri" w:hAnsi="Calibri" w:cs="Arial"/>
          <w:sz w:val="22"/>
          <w:szCs w:val="22"/>
          <w:lang w:val="en-GB"/>
        </w:rPr>
        <w:t xml:space="preserve"> in September 2016 for two year groups, 10 and 12, </w:t>
      </w:r>
      <w:r>
        <w:rPr>
          <w:rFonts w:ascii="Calibri" w:eastAsia="Calibri" w:hAnsi="Calibri" w:cs="Arial"/>
          <w:sz w:val="22"/>
          <w:szCs w:val="22"/>
          <w:lang w:val="en-GB"/>
        </w:rPr>
        <w:t>and doubled in size in September 2017</w:t>
      </w:r>
      <w:r w:rsidRPr="00415198">
        <w:rPr>
          <w:rFonts w:ascii="Calibri" w:eastAsia="Calibri" w:hAnsi="Calibri" w:cs="Arial"/>
          <w:sz w:val="22"/>
          <w:szCs w:val="22"/>
          <w:lang w:val="en-GB"/>
        </w:rPr>
        <w:t>.</w:t>
      </w:r>
      <w:r>
        <w:rPr>
          <w:rFonts w:ascii="Calibri" w:eastAsia="Calibri" w:hAnsi="Calibri" w:cs="Arial"/>
          <w:sz w:val="22"/>
          <w:szCs w:val="22"/>
          <w:lang w:val="en-GB"/>
        </w:rPr>
        <w:t xml:space="preserve"> The </w:t>
      </w:r>
      <w:r w:rsidR="00B53E99">
        <w:rPr>
          <w:rFonts w:ascii="Calibri" w:eastAsia="Calibri" w:hAnsi="Calibri" w:cs="Arial"/>
          <w:sz w:val="22"/>
          <w:szCs w:val="22"/>
          <w:lang w:val="en-GB"/>
        </w:rPr>
        <w:t>Academy</w:t>
      </w:r>
      <w:r>
        <w:rPr>
          <w:rFonts w:ascii="Calibri" w:eastAsia="Calibri" w:hAnsi="Calibri" w:cs="Arial"/>
          <w:sz w:val="22"/>
          <w:szCs w:val="22"/>
          <w:lang w:val="en-GB"/>
        </w:rPr>
        <w:t xml:space="preserve"> now has all four year groups on site, Year 10 through to Year 13 and is growing rapidly.</w:t>
      </w:r>
      <w:r w:rsidR="004225CD">
        <w:rPr>
          <w:rFonts w:ascii="Calibri" w:eastAsia="Calibri" w:hAnsi="Calibri" w:cs="Arial"/>
          <w:sz w:val="22"/>
          <w:szCs w:val="22"/>
          <w:lang w:val="en-GB"/>
        </w:rPr>
        <w:t xml:space="preserve"> The Academy received i</w:t>
      </w:r>
      <w:bookmarkStart w:id="0" w:name="_GoBack"/>
      <w:bookmarkEnd w:id="0"/>
      <w:r w:rsidR="004225CD">
        <w:rPr>
          <w:rFonts w:ascii="Calibri" w:eastAsia="Calibri" w:hAnsi="Calibri" w:cs="Arial"/>
          <w:sz w:val="22"/>
          <w:szCs w:val="22"/>
          <w:lang w:val="en-GB"/>
        </w:rPr>
        <w:t>ts first Ofsted inspection</w:t>
      </w:r>
      <w:r w:rsidR="004A3D49">
        <w:rPr>
          <w:rFonts w:ascii="Calibri" w:eastAsia="Calibri" w:hAnsi="Calibri" w:cs="Arial"/>
          <w:sz w:val="22"/>
          <w:szCs w:val="22"/>
          <w:lang w:val="en-GB"/>
        </w:rPr>
        <w:t xml:space="preserve"> in February 2019 and is rated G</w:t>
      </w:r>
      <w:r w:rsidR="004225CD">
        <w:rPr>
          <w:rFonts w:ascii="Calibri" w:eastAsia="Calibri" w:hAnsi="Calibri" w:cs="Arial"/>
          <w:sz w:val="22"/>
          <w:szCs w:val="22"/>
          <w:lang w:val="en-GB"/>
        </w:rPr>
        <w:t>ood in all areas.</w:t>
      </w:r>
    </w:p>
    <w:p w:rsidR="006A02D0" w:rsidRDefault="00B61D52" w:rsidP="002242D7">
      <w:pPr>
        <w:rPr>
          <w:rFonts w:ascii="Calibri" w:eastAsia="Calibri" w:hAnsi="Calibri"/>
          <w:sz w:val="22"/>
          <w:szCs w:val="22"/>
          <w:lang w:val="en-GB"/>
        </w:rPr>
      </w:pPr>
      <w:r>
        <w:rPr>
          <w:rFonts w:ascii="Calibri" w:eastAsia="Calibri" w:hAnsi="Calibri"/>
          <w:sz w:val="22"/>
          <w:szCs w:val="22"/>
          <w:lang w:val="en-GB"/>
        </w:rPr>
        <w:t xml:space="preserve">The Science Department at WMG is a forward thinking, enthusiastic and ambitious department.  </w:t>
      </w:r>
      <w:r w:rsidR="00B53E99">
        <w:rPr>
          <w:rFonts w:ascii="Calibri" w:eastAsia="Calibri" w:hAnsi="Calibri"/>
          <w:sz w:val="22"/>
          <w:szCs w:val="22"/>
          <w:lang w:val="en-GB"/>
        </w:rPr>
        <w:t>T</w:t>
      </w:r>
      <w:r>
        <w:rPr>
          <w:rFonts w:ascii="Calibri" w:eastAsia="Calibri" w:hAnsi="Calibri"/>
          <w:sz w:val="22"/>
          <w:szCs w:val="22"/>
          <w:lang w:val="en-GB"/>
        </w:rPr>
        <w:t>he team includes specialists in Ch</w:t>
      </w:r>
      <w:r w:rsidR="006A02D0">
        <w:rPr>
          <w:rFonts w:ascii="Calibri" w:eastAsia="Calibri" w:hAnsi="Calibri"/>
          <w:sz w:val="22"/>
          <w:szCs w:val="22"/>
          <w:lang w:val="en-GB"/>
        </w:rPr>
        <w:t>emistry, Biology and Physics and is supported by a dedicated Science Technician.  The department has 4 brand new science laboratories with state of the art specialist equipment.  Learning is enhanced in all science areas with new PCs, AV equipment, projectors and access to specialist departments at Warwick University.</w:t>
      </w:r>
    </w:p>
    <w:p w:rsidR="006A02D0" w:rsidRDefault="006A02D0" w:rsidP="002242D7">
      <w:pPr>
        <w:rPr>
          <w:rFonts w:ascii="Calibri" w:eastAsia="Calibri" w:hAnsi="Calibri"/>
          <w:sz w:val="22"/>
          <w:szCs w:val="22"/>
          <w:lang w:val="en-GB"/>
        </w:rPr>
      </w:pPr>
    </w:p>
    <w:p w:rsidR="00B61D52" w:rsidRDefault="00D121A9" w:rsidP="002242D7">
      <w:pPr>
        <w:rPr>
          <w:rFonts w:ascii="Calibri" w:eastAsia="Calibri" w:hAnsi="Calibri"/>
          <w:sz w:val="22"/>
          <w:szCs w:val="22"/>
          <w:lang w:val="en-GB"/>
        </w:rPr>
      </w:pPr>
      <w:r>
        <w:rPr>
          <w:rFonts w:ascii="Calibri" w:eastAsia="Calibri" w:hAnsi="Calibri"/>
          <w:sz w:val="22"/>
          <w:szCs w:val="22"/>
          <w:lang w:val="en-GB"/>
        </w:rPr>
        <w:t xml:space="preserve">Science is offered </w:t>
      </w:r>
      <w:r w:rsidR="006A02D0">
        <w:rPr>
          <w:rFonts w:ascii="Calibri" w:eastAsia="Calibri" w:hAnsi="Calibri"/>
          <w:sz w:val="22"/>
          <w:szCs w:val="22"/>
          <w:lang w:val="en-GB"/>
        </w:rPr>
        <w:t xml:space="preserve">at GCSE </w:t>
      </w:r>
      <w:r>
        <w:rPr>
          <w:rFonts w:ascii="Calibri" w:eastAsia="Calibri" w:hAnsi="Calibri"/>
          <w:sz w:val="22"/>
          <w:szCs w:val="22"/>
          <w:lang w:val="en-GB"/>
        </w:rPr>
        <w:t>through</w:t>
      </w:r>
      <w:r w:rsidR="006A02D0">
        <w:rPr>
          <w:rFonts w:ascii="Calibri" w:eastAsia="Calibri" w:hAnsi="Calibri"/>
          <w:sz w:val="22"/>
          <w:szCs w:val="22"/>
          <w:lang w:val="en-GB"/>
        </w:rPr>
        <w:t xml:space="preserve"> both combined and triple </w:t>
      </w:r>
      <w:r>
        <w:rPr>
          <w:rFonts w:ascii="Calibri" w:eastAsia="Calibri" w:hAnsi="Calibri"/>
          <w:sz w:val="22"/>
          <w:szCs w:val="22"/>
          <w:lang w:val="en-GB"/>
        </w:rPr>
        <w:t>disciplines</w:t>
      </w:r>
      <w:r w:rsidR="006A02D0">
        <w:rPr>
          <w:rFonts w:ascii="Calibri" w:eastAsia="Calibri" w:hAnsi="Calibri"/>
          <w:sz w:val="22"/>
          <w:szCs w:val="22"/>
          <w:lang w:val="en-GB"/>
        </w:rPr>
        <w:t xml:space="preserve"> and at post 16 with A levels in Biology, Chemistry and Physics. </w:t>
      </w:r>
    </w:p>
    <w:p w:rsidR="00B61D52" w:rsidRDefault="00B61D52" w:rsidP="002242D7">
      <w:pPr>
        <w:rPr>
          <w:rFonts w:ascii="Calibri" w:eastAsia="Calibri" w:hAnsi="Calibri"/>
          <w:sz w:val="22"/>
          <w:szCs w:val="22"/>
          <w:lang w:val="en-GB"/>
        </w:rPr>
      </w:pPr>
    </w:p>
    <w:p w:rsidR="00B61D52" w:rsidRDefault="00B61D52" w:rsidP="00B61D52">
      <w:pPr>
        <w:spacing w:after="200" w:line="276" w:lineRule="auto"/>
        <w:rPr>
          <w:rFonts w:ascii="Calibri" w:eastAsia="Calibri" w:hAnsi="Calibri" w:cs="Arial"/>
          <w:sz w:val="22"/>
          <w:szCs w:val="22"/>
          <w:lang w:val="en-GB"/>
        </w:rPr>
      </w:pPr>
      <w:r w:rsidRPr="000D1953">
        <w:rPr>
          <w:rFonts w:ascii="Calibri" w:eastAsia="Calibri" w:hAnsi="Calibri" w:cs="Arial"/>
          <w:sz w:val="22"/>
          <w:szCs w:val="22"/>
          <w:lang w:val="en-GB"/>
        </w:rPr>
        <w:t xml:space="preserve">You will be a key member of </w:t>
      </w:r>
      <w:r>
        <w:rPr>
          <w:rFonts w:ascii="Calibri" w:eastAsia="Calibri" w:hAnsi="Calibri" w:cs="Arial"/>
          <w:sz w:val="22"/>
          <w:szCs w:val="22"/>
          <w:lang w:val="en-GB"/>
        </w:rPr>
        <w:t>the WMG Academy Solihull team</w:t>
      </w:r>
      <w:r w:rsidR="00B53E99">
        <w:rPr>
          <w:rFonts w:ascii="Calibri" w:eastAsia="Calibri" w:hAnsi="Calibri" w:cs="Arial"/>
          <w:sz w:val="22"/>
          <w:szCs w:val="22"/>
          <w:lang w:val="en-GB"/>
        </w:rPr>
        <w:t xml:space="preserve"> and Extended Senior Leadership Team member</w:t>
      </w:r>
      <w:r w:rsidRPr="000D1953">
        <w:rPr>
          <w:rFonts w:ascii="Calibri" w:eastAsia="Calibri" w:hAnsi="Calibri" w:cs="Arial"/>
          <w:sz w:val="22"/>
          <w:szCs w:val="22"/>
          <w:lang w:val="en-GB"/>
        </w:rPr>
        <w:t>, delivering outstanding teaching across KS4 and KS5. You will have experience of working in a school or college setting as well as a good understanding of the needs of 14-19 year old</w:t>
      </w:r>
      <w:r>
        <w:rPr>
          <w:rFonts w:ascii="Calibri" w:eastAsia="Calibri" w:hAnsi="Calibri" w:cs="Arial"/>
          <w:sz w:val="22"/>
          <w:szCs w:val="22"/>
          <w:lang w:val="en-GB"/>
        </w:rPr>
        <w:t xml:space="preserve"> students</w:t>
      </w:r>
      <w:r w:rsidRPr="000D1953">
        <w:rPr>
          <w:rFonts w:ascii="Calibri" w:eastAsia="Calibri" w:hAnsi="Calibri" w:cs="Arial"/>
          <w:sz w:val="22"/>
          <w:szCs w:val="22"/>
          <w:lang w:val="en-GB"/>
        </w:rPr>
        <w:t xml:space="preserve">.  </w:t>
      </w:r>
    </w:p>
    <w:p w:rsidR="00A52E38" w:rsidRPr="000D1953" w:rsidRDefault="00A52E38" w:rsidP="00A52E38">
      <w:pPr>
        <w:spacing w:after="200" w:line="276" w:lineRule="auto"/>
        <w:rPr>
          <w:rFonts w:ascii="Calibri" w:eastAsia="Calibri" w:hAnsi="Calibri" w:cs="Arial"/>
          <w:color w:val="404040"/>
          <w:sz w:val="22"/>
          <w:szCs w:val="22"/>
          <w:lang w:val="en-GB"/>
        </w:rPr>
      </w:pPr>
      <w:r w:rsidRPr="000D1953">
        <w:rPr>
          <w:rFonts w:ascii="Calibri" w:eastAsia="Calibri" w:hAnsi="Calibri" w:cs="Arial"/>
          <w:color w:val="000000"/>
          <w:sz w:val="22"/>
          <w:szCs w:val="22"/>
          <w:lang w:val="en-GB"/>
        </w:rPr>
        <w:t xml:space="preserve">The key academic sponsor of </w:t>
      </w:r>
      <w:r>
        <w:rPr>
          <w:rFonts w:ascii="Calibri" w:eastAsia="Calibri" w:hAnsi="Calibri" w:cs="Arial"/>
          <w:color w:val="000000"/>
          <w:sz w:val="22"/>
          <w:szCs w:val="22"/>
          <w:lang w:val="en-GB"/>
        </w:rPr>
        <w:t>the Academy</w:t>
      </w:r>
      <w:r w:rsidRPr="000D1953">
        <w:rPr>
          <w:rFonts w:ascii="Calibri" w:eastAsia="Calibri" w:hAnsi="Calibri" w:cs="Arial"/>
          <w:color w:val="000000"/>
          <w:sz w:val="22"/>
          <w:szCs w:val="22"/>
          <w:lang w:val="en-GB"/>
        </w:rPr>
        <w:t xml:space="preserve"> is the University of Warwick. </w:t>
      </w:r>
      <w:r>
        <w:rPr>
          <w:rFonts w:ascii="Calibri" w:eastAsia="Calibri" w:hAnsi="Calibri" w:cs="Arial"/>
          <w:color w:val="000000"/>
          <w:sz w:val="22"/>
          <w:szCs w:val="22"/>
          <w:lang w:val="en-GB"/>
        </w:rPr>
        <w:t xml:space="preserve"> </w:t>
      </w:r>
      <w:r w:rsidRPr="000D1953">
        <w:rPr>
          <w:rFonts w:ascii="Calibri" w:eastAsia="Calibri" w:hAnsi="Calibri" w:cs="Arial"/>
          <w:color w:val="000000"/>
          <w:sz w:val="22"/>
          <w:szCs w:val="22"/>
          <w:lang w:val="en-GB"/>
        </w:rPr>
        <w:t xml:space="preserve">The Solihull Academy </w:t>
      </w:r>
      <w:r>
        <w:rPr>
          <w:rFonts w:ascii="Calibri" w:eastAsia="Calibri" w:hAnsi="Calibri" w:cs="Arial"/>
          <w:color w:val="000000"/>
          <w:sz w:val="22"/>
          <w:szCs w:val="22"/>
          <w:lang w:val="en-GB"/>
        </w:rPr>
        <w:t>is</w:t>
      </w:r>
      <w:r w:rsidRPr="000D1953">
        <w:rPr>
          <w:rFonts w:ascii="Calibri" w:eastAsia="Calibri" w:hAnsi="Calibri" w:cs="Arial"/>
          <w:color w:val="000000"/>
          <w:sz w:val="22"/>
          <w:szCs w:val="22"/>
          <w:lang w:val="en-GB"/>
        </w:rPr>
        <w:t xml:space="preserve"> located adjacent to Chelmsley Wood Shopping Centre in North Solihull and boast</w:t>
      </w:r>
      <w:r>
        <w:rPr>
          <w:rFonts w:ascii="Calibri" w:eastAsia="Calibri" w:hAnsi="Calibri" w:cs="Arial"/>
          <w:color w:val="000000"/>
          <w:sz w:val="22"/>
          <w:szCs w:val="22"/>
          <w:lang w:val="en-GB"/>
        </w:rPr>
        <w:t>s</w:t>
      </w:r>
      <w:r w:rsidRPr="000D1953">
        <w:rPr>
          <w:rFonts w:ascii="Calibri" w:eastAsia="Calibri" w:hAnsi="Calibri" w:cs="Arial"/>
          <w:color w:val="000000"/>
          <w:sz w:val="22"/>
          <w:szCs w:val="22"/>
          <w:lang w:val="en-GB"/>
        </w:rPr>
        <w:t xml:space="preserve"> over £2 million of specialist equipment and ICT. Our relationship with a broad range of local, national and international business partners will allow the successful candidate to link his/her teaching to an applied, employment-led educational environment. </w:t>
      </w:r>
    </w:p>
    <w:p w:rsidR="00A52E38" w:rsidRPr="002242D7" w:rsidRDefault="00A52E38" w:rsidP="00A52E38">
      <w:pPr>
        <w:rPr>
          <w:rFonts w:ascii="Calibri" w:eastAsia="Calibri" w:hAnsi="Calibri"/>
          <w:sz w:val="22"/>
          <w:szCs w:val="22"/>
          <w:lang w:val="en-GB"/>
        </w:rPr>
      </w:pPr>
      <w:r w:rsidRPr="002242D7">
        <w:rPr>
          <w:rFonts w:ascii="Calibri" w:eastAsia="Calibri" w:hAnsi="Calibri"/>
          <w:sz w:val="22"/>
          <w:szCs w:val="22"/>
          <w:lang w:val="en-GB"/>
        </w:rPr>
        <w:t>Further information about WMG Academ</w:t>
      </w:r>
      <w:r>
        <w:rPr>
          <w:rFonts w:ascii="Calibri" w:eastAsia="Calibri" w:hAnsi="Calibri"/>
          <w:sz w:val="22"/>
          <w:szCs w:val="22"/>
          <w:lang w:val="en-GB"/>
        </w:rPr>
        <w:t>y for Young Engineers Solihull</w:t>
      </w:r>
      <w:r w:rsidRPr="002242D7">
        <w:rPr>
          <w:rFonts w:ascii="Calibri" w:eastAsia="Calibri" w:hAnsi="Calibri"/>
          <w:sz w:val="22"/>
          <w:szCs w:val="22"/>
          <w:lang w:val="en-GB"/>
        </w:rPr>
        <w:t xml:space="preserve"> can b</w:t>
      </w:r>
      <w:r>
        <w:rPr>
          <w:rFonts w:ascii="Calibri" w:eastAsia="Calibri" w:hAnsi="Calibri"/>
          <w:sz w:val="22"/>
          <w:szCs w:val="22"/>
          <w:lang w:val="en-GB"/>
        </w:rPr>
        <w:t xml:space="preserve">e found on our academy website: </w:t>
      </w:r>
      <w:hyperlink r:id="rId11" w:history="1">
        <w:r w:rsidRPr="004B2C7A">
          <w:rPr>
            <w:rStyle w:val="Hyperlink"/>
            <w:rFonts w:ascii="Calibri" w:eastAsia="Calibri" w:hAnsi="Calibri"/>
            <w:sz w:val="22"/>
            <w:szCs w:val="22"/>
            <w:lang w:val="en-GB"/>
          </w:rPr>
          <w:t>solihull.wmgacademy.org.uk</w:t>
        </w:r>
      </w:hyperlink>
      <w:r>
        <w:rPr>
          <w:rFonts w:ascii="Calibri" w:eastAsia="Calibri" w:hAnsi="Calibri"/>
          <w:sz w:val="22"/>
          <w:szCs w:val="22"/>
          <w:lang w:val="en-GB"/>
        </w:rPr>
        <w:t xml:space="preserve"> </w:t>
      </w:r>
    </w:p>
    <w:p w:rsidR="00A52E38" w:rsidRDefault="00A52E38" w:rsidP="000F5962">
      <w:pPr>
        <w:pStyle w:val="NoSpacing"/>
        <w:rPr>
          <w:rFonts w:eastAsia="Calibri"/>
        </w:rPr>
      </w:pPr>
    </w:p>
    <w:p w:rsidR="000A4C59" w:rsidRDefault="000A4C59" w:rsidP="000F5962">
      <w:pPr>
        <w:pStyle w:val="NoSpacing"/>
        <w:rPr>
          <w:rFonts w:eastAsia="Calibri"/>
        </w:rPr>
      </w:pPr>
    </w:p>
    <w:p w:rsidR="000A4C59" w:rsidRDefault="000A4C59" w:rsidP="00D53FD9">
      <w:pPr>
        <w:spacing w:after="200" w:line="276" w:lineRule="auto"/>
        <w:rPr>
          <w:rFonts w:ascii="Calibri" w:eastAsia="Calibri" w:hAnsi="Calibri" w:cs="Arial"/>
          <w:sz w:val="22"/>
          <w:szCs w:val="22"/>
          <w:lang w:val="en-GB"/>
        </w:rPr>
      </w:pPr>
    </w:p>
    <w:p w:rsidR="004D7BEC" w:rsidRDefault="004D7BEC" w:rsidP="00D53FD9">
      <w:pPr>
        <w:spacing w:after="200" w:line="276" w:lineRule="auto"/>
        <w:rPr>
          <w:rFonts w:ascii="Calibri" w:eastAsia="Calibri" w:hAnsi="Calibri" w:cs="Arial"/>
          <w:sz w:val="22"/>
          <w:szCs w:val="22"/>
          <w:lang w:val="en-GB"/>
        </w:rPr>
      </w:pPr>
    </w:p>
    <w:p w:rsidR="00A52E38" w:rsidRDefault="00D53FD9" w:rsidP="00D53FD9">
      <w:pPr>
        <w:spacing w:after="200" w:line="276" w:lineRule="auto"/>
        <w:rPr>
          <w:rFonts w:ascii="Calibri" w:eastAsia="Calibri" w:hAnsi="Calibri" w:cs="Arial"/>
          <w:sz w:val="22"/>
          <w:szCs w:val="22"/>
          <w:lang w:val="en-GB"/>
        </w:rPr>
      </w:pPr>
      <w:r w:rsidRPr="000D1953">
        <w:rPr>
          <w:rFonts w:ascii="Calibri" w:eastAsia="Calibri" w:hAnsi="Calibri" w:cs="Arial"/>
          <w:sz w:val="22"/>
          <w:szCs w:val="22"/>
          <w:lang w:val="en-GB"/>
        </w:rPr>
        <w:t xml:space="preserve">We are committed to safeguarding and promoting the welfare of children. </w:t>
      </w:r>
    </w:p>
    <w:p w:rsidR="00D53FD9" w:rsidRPr="000D1953" w:rsidRDefault="00D53FD9" w:rsidP="00D53FD9">
      <w:pPr>
        <w:spacing w:after="200" w:line="276" w:lineRule="auto"/>
        <w:rPr>
          <w:rFonts w:ascii="Calibri" w:eastAsia="Calibri" w:hAnsi="Calibri" w:cs="Arial"/>
          <w:sz w:val="22"/>
          <w:szCs w:val="22"/>
          <w:lang w:val="en-GB"/>
        </w:rPr>
      </w:pPr>
      <w:r w:rsidRPr="000D1953">
        <w:rPr>
          <w:rFonts w:ascii="Calibri" w:eastAsia="Calibri" w:hAnsi="Calibri" w:cs="Arial"/>
          <w:sz w:val="22"/>
          <w:szCs w:val="22"/>
          <w:lang w:val="en-GB"/>
        </w:rPr>
        <w:t>This post is subject to enhanced DBS clearance.</w:t>
      </w:r>
    </w:p>
    <w:p w:rsidR="00A52E38" w:rsidRDefault="00A52E38" w:rsidP="00A52E38">
      <w:pPr>
        <w:spacing w:after="200" w:line="276" w:lineRule="auto"/>
        <w:rPr>
          <w:rFonts w:ascii="Calibri" w:eastAsia="Calibri" w:hAnsi="Calibri" w:cs="Arial"/>
          <w:b/>
          <w:sz w:val="22"/>
          <w:szCs w:val="22"/>
          <w:lang w:val="en-GB"/>
        </w:rPr>
      </w:pPr>
      <w:r w:rsidRPr="000D1953">
        <w:rPr>
          <w:rFonts w:ascii="Calibri" w:eastAsia="Calibri" w:hAnsi="Calibri" w:cs="Arial"/>
          <w:b/>
          <w:sz w:val="22"/>
          <w:szCs w:val="22"/>
          <w:lang w:val="en-GB"/>
        </w:rPr>
        <w:t>To apply for this position, please complete the application form with a supporting statement (section 7 of the application form). Please state in your application your specialist subject(s) and other subjects (and to which level) you are able to teach.</w:t>
      </w:r>
    </w:p>
    <w:p w:rsidR="00A52E38" w:rsidRPr="000D1953" w:rsidRDefault="00A52E38" w:rsidP="00A52E38">
      <w:pPr>
        <w:spacing w:after="200" w:line="276" w:lineRule="auto"/>
        <w:rPr>
          <w:rFonts w:ascii="Calibri" w:eastAsia="Calibri" w:hAnsi="Calibri" w:cs="Arial"/>
          <w:b/>
          <w:sz w:val="22"/>
          <w:szCs w:val="22"/>
          <w:lang w:val="en-GB"/>
        </w:rPr>
      </w:pPr>
      <w:r>
        <w:rPr>
          <w:rFonts w:ascii="Calibri" w:eastAsia="Calibri" w:hAnsi="Calibri" w:cs="Arial"/>
          <w:b/>
          <w:sz w:val="22"/>
          <w:szCs w:val="22"/>
          <w:lang w:val="en-GB"/>
        </w:rPr>
        <w:t>For suitable applicants, additional responsibility roles may be available and candidates are invited to express an interest in these opportunities on the application form.</w:t>
      </w:r>
    </w:p>
    <w:p w:rsidR="00A52E38" w:rsidRDefault="00A52E38" w:rsidP="00A52E38">
      <w:pPr>
        <w:spacing w:after="200" w:line="276" w:lineRule="auto"/>
        <w:rPr>
          <w:rFonts w:ascii="Calibri" w:eastAsia="Calibri" w:hAnsi="Calibri" w:cs="Arial"/>
          <w:b/>
          <w:sz w:val="22"/>
          <w:szCs w:val="22"/>
          <w:lang w:val="en-GB"/>
        </w:rPr>
      </w:pPr>
      <w:r w:rsidRPr="000D1953">
        <w:rPr>
          <w:rFonts w:ascii="Calibri" w:eastAsia="Calibri" w:hAnsi="Calibri" w:cs="Arial"/>
          <w:b/>
          <w:sz w:val="22"/>
          <w:szCs w:val="22"/>
          <w:lang w:val="en-GB"/>
        </w:rPr>
        <w:t xml:space="preserve">CVs </w:t>
      </w:r>
      <w:r w:rsidRPr="000D1953">
        <w:rPr>
          <w:rFonts w:ascii="Calibri" w:eastAsia="Calibri" w:hAnsi="Calibri" w:cs="Arial"/>
          <w:b/>
          <w:sz w:val="22"/>
          <w:szCs w:val="22"/>
          <w:u w:val="single"/>
          <w:lang w:val="en-GB"/>
        </w:rPr>
        <w:t>will not</w:t>
      </w:r>
      <w:r w:rsidRPr="000D1953">
        <w:rPr>
          <w:rFonts w:ascii="Calibri" w:eastAsia="Calibri" w:hAnsi="Calibri" w:cs="Arial"/>
          <w:b/>
          <w:sz w:val="22"/>
          <w:szCs w:val="22"/>
          <w:lang w:val="en-GB"/>
        </w:rPr>
        <w:t xml:space="preserve"> be accepted.  </w:t>
      </w:r>
    </w:p>
    <w:p w:rsidR="00A52E38" w:rsidRDefault="00A52E38" w:rsidP="00A52E38">
      <w:pPr>
        <w:spacing w:after="200" w:line="276" w:lineRule="auto"/>
        <w:rPr>
          <w:rFonts w:ascii="Calibri" w:eastAsia="Calibri" w:hAnsi="Calibri" w:cs="Arial"/>
          <w:b/>
          <w:sz w:val="22"/>
          <w:szCs w:val="22"/>
          <w:lang w:val="en-GB"/>
        </w:rPr>
      </w:pPr>
      <w:r w:rsidRPr="000D1953">
        <w:rPr>
          <w:rFonts w:ascii="Calibri" w:eastAsia="Calibri" w:hAnsi="Calibri" w:cs="Arial"/>
          <w:b/>
          <w:sz w:val="22"/>
          <w:szCs w:val="22"/>
          <w:lang w:val="en-GB"/>
        </w:rPr>
        <w:t>Completed application forms should be returned to:</w:t>
      </w:r>
    </w:p>
    <w:p w:rsidR="00A52E38" w:rsidRPr="00FC6B1F" w:rsidRDefault="001D7DF4" w:rsidP="00A52E38">
      <w:pPr>
        <w:spacing w:after="200" w:line="276" w:lineRule="auto"/>
        <w:rPr>
          <w:rFonts w:ascii="Calibri" w:eastAsia="Calibri" w:hAnsi="Calibri" w:cs="Arial"/>
          <w:b/>
          <w:sz w:val="22"/>
          <w:szCs w:val="22"/>
          <w:lang w:val="en-GB"/>
        </w:rPr>
      </w:pPr>
      <w:r>
        <w:rPr>
          <w:rFonts w:ascii="Calibri" w:eastAsia="Calibri" w:hAnsi="Calibri" w:cs="Arial"/>
          <w:b/>
          <w:sz w:val="22"/>
          <w:szCs w:val="22"/>
          <w:lang w:val="en-GB"/>
        </w:rPr>
        <w:t>The Prin</w:t>
      </w:r>
      <w:r w:rsidR="007B69A3">
        <w:rPr>
          <w:rFonts w:ascii="Calibri" w:eastAsia="Calibri" w:hAnsi="Calibri" w:cs="Arial"/>
          <w:b/>
          <w:sz w:val="22"/>
          <w:szCs w:val="22"/>
          <w:lang w:val="en-GB"/>
        </w:rPr>
        <w:t>cipal,</w:t>
      </w:r>
      <w:r w:rsidR="00A52E38">
        <w:rPr>
          <w:rFonts w:ascii="Calibri" w:eastAsia="Calibri" w:hAnsi="Calibri" w:cs="Arial"/>
          <w:b/>
          <w:sz w:val="22"/>
          <w:szCs w:val="22"/>
          <w:lang w:val="en-GB"/>
        </w:rPr>
        <w:t xml:space="preserve"> WMG Academy for Young Engineers, Chelmsley Road, Chelmsley Wood, Solihull. </w:t>
      </w:r>
      <w:r w:rsidR="00A52E38" w:rsidRPr="006965F9">
        <w:rPr>
          <w:rFonts w:ascii="Calibri" w:hAnsi="Calibri" w:cs="Helvetica"/>
          <w:b/>
          <w:sz w:val="22"/>
          <w:szCs w:val="22"/>
        </w:rPr>
        <w:t>B37 5FD</w:t>
      </w:r>
      <w:r w:rsidR="00A52E38">
        <w:rPr>
          <w:rFonts w:ascii="Calibri" w:eastAsia="Calibri" w:hAnsi="Calibri" w:cs="Arial"/>
          <w:b/>
          <w:sz w:val="22"/>
          <w:szCs w:val="22"/>
          <w:lang w:val="en-GB"/>
        </w:rPr>
        <w:t xml:space="preserve"> </w:t>
      </w:r>
      <w:r w:rsidR="007B69A3">
        <w:rPr>
          <w:rFonts w:ascii="Calibri" w:eastAsia="Calibri" w:hAnsi="Calibri" w:cs="Arial"/>
          <w:b/>
          <w:sz w:val="22"/>
          <w:szCs w:val="22"/>
          <w:lang w:val="en-GB"/>
        </w:rPr>
        <w:t>via principal@wmgacademy.org.uk</w:t>
      </w:r>
    </w:p>
    <w:p w:rsidR="00A52E38" w:rsidRDefault="00A52E38" w:rsidP="00A52E38">
      <w:r w:rsidRPr="000D1953">
        <w:rPr>
          <w:rFonts w:ascii="Calibri" w:eastAsia="Calibri" w:hAnsi="Calibri" w:cs="Arial"/>
          <w:b/>
          <w:sz w:val="22"/>
          <w:szCs w:val="22"/>
          <w:lang w:val="en-GB"/>
        </w:rPr>
        <w:t xml:space="preserve">For an informal conversation please contact the WMG Academy on </w:t>
      </w:r>
      <w:r>
        <w:rPr>
          <w:rFonts w:ascii="Calibri" w:eastAsia="Calibri" w:hAnsi="Calibri" w:cs="Arial"/>
          <w:b/>
          <w:sz w:val="22"/>
          <w:szCs w:val="22"/>
          <w:lang w:val="en-GB"/>
        </w:rPr>
        <w:t>0121 289 3556</w:t>
      </w:r>
      <w:r w:rsidRPr="000D1953">
        <w:rPr>
          <w:rFonts w:ascii="Calibri" w:eastAsia="Calibri" w:hAnsi="Calibri" w:cs="Arial"/>
          <w:b/>
          <w:sz w:val="22"/>
          <w:szCs w:val="22"/>
          <w:lang w:val="en-GB"/>
        </w:rPr>
        <w:t xml:space="preserve"> and ask </w:t>
      </w:r>
      <w:r>
        <w:rPr>
          <w:rFonts w:ascii="Calibri" w:eastAsia="Calibri" w:hAnsi="Calibri" w:cs="Arial"/>
          <w:b/>
          <w:sz w:val="22"/>
          <w:szCs w:val="22"/>
          <w:lang w:val="en-GB"/>
        </w:rPr>
        <w:t xml:space="preserve">for </w:t>
      </w:r>
      <w:r w:rsidRPr="000D1953">
        <w:rPr>
          <w:rFonts w:ascii="Calibri" w:eastAsia="Calibri" w:hAnsi="Calibri" w:cs="Arial"/>
          <w:b/>
          <w:sz w:val="22"/>
          <w:szCs w:val="22"/>
          <w:lang w:val="en-GB"/>
        </w:rPr>
        <w:t>the</w:t>
      </w:r>
      <w:r w:rsidR="001D7DF4">
        <w:rPr>
          <w:rFonts w:ascii="Calibri" w:eastAsia="Calibri" w:hAnsi="Calibri" w:cs="Arial"/>
          <w:b/>
          <w:sz w:val="22"/>
          <w:szCs w:val="22"/>
          <w:lang w:val="en-GB"/>
        </w:rPr>
        <w:t xml:space="preserve"> Associate Principal, Mrs Claire Morris.</w:t>
      </w:r>
    </w:p>
    <w:p w:rsidR="00A52E38" w:rsidRPr="00282EB6" w:rsidRDefault="00A52E38" w:rsidP="00A52E38">
      <w:pPr>
        <w:spacing w:after="200" w:line="276" w:lineRule="auto"/>
        <w:rPr>
          <w:rFonts w:ascii="Calibri" w:eastAsia="Calibri" w:hAnsi="Calibri" w:cs="Arial"/>
          <w:sz w:val="22"/>
          <w:szCs w:val="22"/>
          <w:lang w:val="en-GB"/>
        </w:rPr>
      </w:pPr>
    </w:p>
    <w:p w:rsidR="002E01FC" w:rsidRPr="002E01FC" w:rsidRDefault="002E01FC" w:rsidP="002E01FC">
      <w:pPr>
        <w:rPr>
          <w:rFonts w:ascii="Calibri" w:eastAsia="Arial Unicode MS" w:hAnsi="Calibri" w:cs="Arial"/>
          <w:sz w:val="22"/>
          <w:szCs w:val="22"/>
        </w:rPr>
      </w:pPr>
    </w:p>
    <w:p w:rsidR="002E01FC" w:rsidRPr="002E01FC" w:rsidRDefault="002E01FC" w:rsidP="002E01FC">
      <w:pPr>
        <w:rPr>
          <w:rFonts w:ascii="Calibri" w:eastAsia="Arial Unicode MS" w:hAnsi="Calibri" w:cs="Arial"/>
          <w:sz w:val="22"/>
          <w:szCs w:val="22"/>
        </w:rPr>
      </w:pPr>
    </w:p>
    <w:p w:rsidR="002E01FC" w:rsidRDefault="002E01FC" w:rsidP="002E01FC">
      <w:pPr>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p w:rsidR="00017C34" w:rsidRDefault="00017C34" w:rsidP="002E01FC">
      <w:pPr>
        <w:tabs>
          <w:tab w:val="left" w:pos="7125"/>
        </w:tabs>
        <w:rPr>
          <w:rFonts w:ascii="Calibri" w:eastAsia="Arial Unicode MS" w:hAnsi="Calibri" w:cs="Arial"/>
          <w:sz w:val="22"/>
          <w:szCs w:val="22"/>
        </w:rPr>
      </w:pPr>
    </w:p>
    <w:sectPr w:rsidR="00017C34" w:rsidSect="003B38A2">
      <w:headerReference w:type="default" r:id="rId12"/>
      <w:footerReference w:type="default" r:id="rId13"/>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41" w:rsidRDefault="003C3A41">
      <w:r>
        <w:separator/>
      </w:r>
    </w:p>
  </w:endnote>
  <w:endnote w:type="continuationSeparator" w:id="0">
    <w:p w:rsidR="003C3A41" w:rsidRDefault="003C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D52" w:rsidRDefault="00CD674F">
    <w:pPr>
      <w:tabs>
        <w:tab w:val="center" w:pos="4513"/>
        <w:tab w:val="right" w:pos="9026"/>
      </w:tabs>
      <w:outlineLvl w:val="0"/>
      <w:rPr>
        <w:rFonts w:ascii="Helvetica" w:eastAsia="Arial Unicode MS" w:hAnsi="Helvetica"/>
        <w:color w:val="808080"/>
        <w:sz w:val="16"/>
        <w:u w:color="808080"/>
      </w:rPr>
    </w:pPr>
    <w:r>
      <w:rPr>
        <w:noProof/>
        <w:lang w:val="en-GB" w:eastAsia="en-GB"/>
      </w:rPr>
      <w:drawing>
        <wp:anchor distT="0" distB="0" distL="114300" distR="114300" simplePos="0" relativeHeight="251658752" behindDoc="0" locked="0" layoutInCell="1" allowOverlap="1">
          <wp:simplePos x="0" y="0"/>
          <wp:positionH relativeFrom="column">
            <wp:posOffset>5665470</wp:posOffset>
          </wp:positionH>
          <wp:positionV relativeFrom="paragraph">
            <wp:posOffset>-302260</wp:posOffset>
          </wp:positionV>
          <wp:extent cx="640080" cy="6337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37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6381750</wp:posOffset>
          </wp:positionH>
          <wp:positionV relativeFrom="paragraph">
            <wp:posOffset>9867900</wp:posOffset>
          </wp:positionV>
          <wp:extent cx="638175" cy="638175"/>
          <wp:effectExtent l="0" t="0" r="0" b="0"/>
          <wp:wrapNone/>
          <wp:docPr id="3" name="Picture 1" descr="C:\Users\L.Kelly\AppData\Local\Temp\Temp1_Ofsted provider good logo.zip\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elly\AppData\Local\Temp\Temp1_Ofsted provider good logo.zip\JPEG\Ofsted_Good_GP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C59">
      <w:rPr>
        <w:rFonts w:ascii="Helvetica" w:eastAsia="Arial Unicode MS" w:hAnsi="Helvetica"/>
        <w:color w:val="808080"/>
        <w:sz w:val="16"/>
        <w:u w:color="808080"/>
      </w:rPr>
      <w:tab/>
    </w:r>
    <w:r w:rsidR="000A4C59">
      <w:rPr>
        <w:rFonts w:ascii="Helvetica" w:eastAsia="Arial Unicode MS" w:hAnsi="Helvetica"/>
        <w:color w:val="808080"/>
        <w:sz w:val="16"/>
        <w:u w:color="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41" w:rsidRDefault="003C3A41">
      <w:r>
        <w:separator/>
      </w:r>
    </w:p>
  </w:footnote>
  <w:footnote w:type="continuationSeparator" w:id="0">
    <w:p w:rsidR="003C3A41" w:rsidRDefault="003C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D52" w:rsidRDefault="00CD674F">
    <w:pPr>
      <w:tabs>
        <w:tab w:val="center" w:pos="4513"/>
        <w:tab w:val="right" w:pos="9026"/>
      </w:tabs>
      <w:outlineLvl w:val="0"/>
      <w:rPr>
        <w:rFonts w:eastAsia="Arial Unicode MS"/>
        <w:color w:val="000000"/>
        <w:u w:color="000000"/>
      </w:rPr>
    </w:pPr>
    <w:r>
      <w:rPr>
        <w:rFonts w:eastAsia="Arial Unicode MS"/>
        <w:noProof/>
        <w:color w:val="000000"/>
        <w:u w:color="000000"/>
        <w:lang w:val="en-GB" w:eastAsia="en-GB"/>
      </w:rPr>
      <w:drawing>
        <wp:anchor distT="0" distB="0" distL="114300" distR="114300" simplePos="0" relativeHeight="251656704" behindDoc="0" locked="0" layoutInCell="1" allowOverlap="1">
          <wp:simplePos x="0" y="0"/>
          <wp:positionH relativeFrom="column">
            <wp:posOffset>4581525</wp:posOffset>
          </wp:positionH>
          <wp:positionV relativeFrom="paragraph">
            <wp:posOffset>-187960</wp:posOffset>
          </wp:positionV>
          <wp:extent cx="1781175"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lvlText w:val="%1."/>
      <w:lvlJc w:val="left"/>
      <w:pPr>
        <w:tabs>
          <w:tab w:val="num" w:pos="360"/>
        </w:tabs>
        <w:ind w:left="360" w:firstLine="360"/>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 w15:restartNumberingAfterBreak="0">
    <w:nsid w:val="00000002"/>
    <w:multiLevelType w:val="multilevel"/>
    <w:tmpl w:val="894EE874"/>
    <w:lvl w:ilvl="0">
      <w:start w:val="1"/>
      <w:numFmt w:val="decimal"/>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numStyleLink w:val="List0"/>
  </w:abstractNum>
  <w:abstractNum w:abstractNumId="3" w15:restartNumberingAfterBreak="0">
    <w:nsid w:val="00000004"/>
    <w:multiLevelType w:val="multilevel"/>
    <w:tmpl w:val="894EE876"/>
    <w:lvl w:ilvl="0">
      <w:start w:val="1"/>
      <w:numFmt w:val="bullet"/>
      <w:lvlText w:val="•"/>
      <w:lvlJc w:val="left"/>
      <w:pPr>
        <w:tabs>
          <w:tab w:val="num" w:pos="360"/>
        </w:tabs>
        <w:ind w:left="360" w:firstLine="360"/>
      </w:pPr>
      <w:rPr>
        <w:rFonts w:hint="default"/>
        <w:position w:val="0"/>
      </w:rPr>
    </w:lvl>
    <w:lvl w:ilvl="1">
      <w:start w:val="1"/>
      <w:numFmt w:val="bullet"/>
      <w:suff w:val="nothing"/>
      <w:lvlText w:val="o"/>
      <w:lvlJc w:val="left"/>
      <w:pPr>
        <w:ind w:left="0" w:firstLine="1440"/>
      </w:pPr>
      <w:rPr>
        <w:rFonts w:hint="default"/>
        <w:position w:val="0"/>
      </w:rPr>
    </w:lvl>
    <w:lvl w:ilvl="2">
      <w:start w:val="1"/>
      <w:numFmt w:val="bullet"/>
      <w:suff w:val="nothing"/>
      <w:lvlText w:val="•"/>
      <w:lvlJc w:val="left"/>
      <w:pPr>
        <w:ind w:left="0" w:firstLine="2160"/>
      </w:pPr>
      <w:rPr>
        <w:rFonts w:hint="default"/>
        <w:position w:val="0"/>
      </w:rPr>
    </w:lvl>
    <w:lvl w:ilvl="3">
      <w:start w:val="1"/>
      <w:numFmt w:val="bullet"/>
      <w:suff w:val="nothing"/>
      <w:lvlText w:val="•"/>
      <w:lvlJc w:val="left"/>
      <w:pPr>
        <w:ind w:left="0" w:firstLine="2880"/>
      </w:pPr>
      <w:rPr>
        <w:rFonts w:hint="default"/>
        <w:position w:val="0"/>
      </w:rPr>
    </w:lvl>
    <w:lvl w:ilvl="4">
      <w:start w:val="1"/>
      <w:numFmt w:val="bullet"/>
      <w:suff w:val="nothing"/>
      <w:lvlText w:val="o"/>
      <w:lvlJc w:val="left"/>
      <w:pPr>
        <w:ind w:left="0" w:firstLine="3600"/>
      </w:pPr>
      <w:rPr>
        <w:rFonts w:hint="default"/>
        <w:position w:val="0"/>
      </w:rPr>
    </w:lvl>
    <w:lvl w:ilvl="5">
      <w:start w:val="1"/>
      <w:numFmt w:val="bullet"/>
      <w:suff w:val="nothing"/>
      <w:lvlText w:val="•"/>
      <w:lvlJc w:val="left"/>
      <w:pPr>
        <w:ind w:left="0" w:firstLine="4320"/>
      </w:pPr>
      <w:rPr>
        <w:rFonts w:hint="default"/>
        <w:position w:val="0"/>
      </w:rPr>
    </w:lvl>
    <w:lvl w:ilvl="6">
      <w:start w:val="1"/>
      <w:numFmt w:val="bullet"/>
      <w:suff w:val="nothing"/>
      <w:lvlText w:val="•"/>
      <w:lvlJc w:val="left"/>
      <w:pPr>
        <w:ind w:left="0" w:firstLine="5040"/>
      </w:pPr>
      <w:rPr>
        <w:rFonts w:hint="default"/>
        <w:position w:val="0"/>
      </w:rPr>
    </w:lvl>
    <w:lvl w:ilvl="7">
      <w:start w:val="1"/>
      <w:numFmt w:val="bullet"/>
      <w:suff w:val="nothing"/>
      <w:lvlText w:val="o"/>
      <w:lvlJc w:val="left"/>
      <w:pPr>
        <w:ind w:left="0" w:firstLine="5760"/>
      </w:pPr>
      <w:rPr>
        <w:rFonts w:hint="default"/>
        <w:position w:val="0"/>
      </w:rPr>
    </w:lvl>
    <w:lvl w:ilvl="8">
      <w:start w:val="1"/>
      <w:numFmt w:val="bullet"/>
      <w:suff w:val="nothing"/>
      <w:lvlText w:val="•"/>
      <w:lvlJc w:val="left"/>
      <w:pPr>
        <w:ind w:left="0" w:firstLine="6480"/>
      </w:pPr>
      <w:rPr>
        <w:rFonts w:hint="default"/>
        <w:position w:val="0"/>
      </w:rPr>
    </w:lvl>
  </w:abstractNum>
  <w:abstractNum w:abstractNumId="4" w15:restartNumberingAfterBreak="0">
    <w:nsid w:val="00000005"/>
    <w:multiLevelType w:val="multilevel"/>
    <w:tmpl w:val="894EE877"/>
    <w:lvl w:ilvl="0">
      <w:start w:val="1"/>
      <w:numFmt w:val="bullet"/>
      <w:suff w:val="nothing"/>
      <w:lvlText w:val="•"/>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suff w:val="nothing"/>
      <w:lvlText w:val="o"/>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suff w:val="nothing"/>
      <w:lvlText w:val="•"/>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suff w:val="nothing"/>
      <w:lvlText w:val="•"/>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suff w:val="nothing"/>
      <w:lvlText w:val="o"/>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suff w:val="nothing"/>
      <w:lvlText w:val="•"/>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suff w:val="nothing"/>
      <w:lvlText w:val="o"/>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suff w:val="nothing"/>
      <w:lvlText w:val="•"/>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06"/>
    <w:multiLevelType w:val="multilevel"/>
    <w:tmpl w:val="894EE878"/>
    <w:numStyleLink w:val="List1"/>
  </w:abstractNum>
  <w:abstractNum w:abstractNumId="6" w15:restartNumberingAfterBreak="0">
    <w:nsid w:val="06C562C2"/>
    <w:multiLevelType w:val="hybridMultilevel"/>
    <w:tmpl w:val="E9089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07199"/>
    <w:multiLevelType w:val="hybridMultilevel"/>
    <w:tmpl w:val="832E1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A639BB"/>
    <w:multiLevelType w:val="hybridMultilevel"/>
    <w:tmpl w:val="CF883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260ED"/>
    <w:multiLevelType w:val="hybridMultilevel"/>
    <w:tmpl w:val="DF28B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77C64"/>
    <w:multiLevelType w:val="hybridMultilevel"/>
    <w:tmpl w:val="5570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421B9"/>
    <w:multiLevelType w:val="hybridMultilevel"/>
    <w:tmpl w:val="EDBABC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975874"/>
    <w:multiLevelType w:val="hybridMultilevel"/>
    <w:tmpl w:val="6B1217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E44B7A"/>
    <w:multiLevelType w:val="hybridMultilevel"/>
    <w:tmpl w:val="96027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CA693E"/>
    <w:multiLevelType w:val="hybridMultilevel"/>
    <w:tmpl w:val="1CAC3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2E471F"/>
    <w:multiLevelType w:val="hybridMultilevel"/>
    <w:tmpl w:val="46E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32E22"/>
    <w:multiLevelType w:val="hybridMultilevel"/>
    <w:tmpl w:val="0FB6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13"/>
  </w:num>
  <w:num w:numId="10">
    <w:abstractNumId w:val="7"/>
    <w:lvlOverride w:ilvl="0"/>
    <w:lvlOverride w:ilvl="1"/>
    <w:lvlOverride w:ilvl="2"/>
    <w:lvlOverride w:ilvl="3"/>
    <w:lvlOverride w:ilvl="4"/>
    <w:lvlOverride w:ilvl="5"/>
    <w:lvlOverride w:ilvl="6"/>
    <w:lvlOverride w:ilvl="7"/>
    <w:lvlOverride w:ilvl="8"/>
  </w:num>
  <w:num w:numId="11">
    <w:abstractNumId w:val="15"/>
  </w:num>
  <w:num w:numId="12">
    <w:abstractNumId w:val="16"/>
  </w:num>
  <w:num w:numId="13">
    <w:abstractNumId w:val="10"/>
  </w:num>
  <w:num w:numId="14">
    <w:abstractNumId w:val="14"/>
  </w:num>
  <w:num w:numId="15">
    <w:abstractNumId w:val="8"/>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8D"/>
    <w:rsid w:val="00017C34"/>
    <w:rsid w:val="00035E22"/>
    <w:rsid w:val="00062D96"/>
    <w:rsid w:val="00072DEE"/>
    <w:rsid w:val="000A4C59"/>
    <w:rsid w:val="000C1747"/>
    <w:rsid w:val="000C5FAA"/>
    <w:rsid w:val="000E2C94"/>
    <w:rsid w:val="000F5962"/>
    <w:rsid w:val="000F6EE8"/>
    <w:rsid w:val="001259C3"/>
    <w:rsid w:val="001435EC"/>
    <w:rsid w:val="001504ED"/>
    <w:rsid w:val="001B5581"/>
    <w:rsid w:val="001B5FC3"/>
    <w:rsid w:val="001D4358"/>
    <w:rsid w:val="001D5089"/>
    <w:rsid w:val="001D7DF4"/>
    <w:rsid w:val="001E063A"/>
    <w:rsid w:val="001E2743"/>
    <w:rsid w:val="002242D7"/>
    <w:rsid w:val="00247CB0"/>
    <w:rsid w:val="00254E4E"/>
    <w:rsid w:val="00255F9A"/>
    <w:rsid w:val="00266640"/>
    <w:rsid w:val="00273126"/>
    <w:rsid w:val="0027774A"/>
    <w:rsid w:val="002A5E0F"/>
    <w:rsid w:val="002D1E07"/>
    <w:rsid w:val="002D66B7"/>
    <w:rsid w:val="002E01FC"/>
    <w:rsid w:val="00326A65"/>
    <w:rsid w:val="003535A6"/>
    <w:rsid w:val="00356D6C"/>
    <w:rsid w:val="00382E7B"/>
    <w:rsid w:val="003B38A2"/>
    <w:rsid w:val="003C3A41"/>
    <w:rsid w:val="003D13D6"/>
    <w:rsid w:val="003D2B55"/>
    <w:rsid w:val="003E149C"/>
    <w:rsid w:val="004026A7"/>
    <w:rsid w:val="00411886"/>
    <w:rsid w:val="004225CD"/>
    <w:rsid w:val="00444BA8"/>
    <w:rsid w:val="00472D87"/>
    <w:rsid w:val="00476413"/>
    <w:rsid w:val="004A3D49"/>
    <w:rsid w:val="004B101A"/>
    <w:rsid w:val="004C0AB7"/>
    <w:rsid w:val="004D7BEC"/>
    <w:rsid w:val="004E5152"/>
    <w:rsid w:val="00554F42"/>
    <w:rsid w:val="00563E8D"/>
    <w:rsid w:val="0056578F"/>
    <w:rsid w:val="00582418"/>
    <w:rsid w:val="00594990"/>
    <w:rsid w:val="005C01E9"/>
    <w:rsid w:val="005E00E9"/>
    <w:rsid w:val="005F1AD3"/>
    <w:rsid w:val="00607674"/>
    <w:rsid w:val="0062004D"/>
    <w:rsid w:val="006304DD"/>
    <w:rsid w:val="0065667A"/>
    <w:rsid w:val="00657347"/>
    <w:rsid w:val="00663833"/>
    <w:rsid w:val="0069330B"/>
    <w:rsid w:val="006A02D0"/>
    <w:rsid w:val="006C7035"/>
    <w:rsid w:val="006D1303"/>
    <w:rsid w:val="006D1394"/>
    <w:rsid w:val="006F2096"/>
    <w:rsid w:val="00716D5C"/>
    <w:rsid w:val="007674AC"/>
    <w:rsid w:val="007B42B6"/>
    <w:rsid w:val="007B69A3"/>
    <w:rsid w:val="007C6F5C"/>
    <w:rsid w:val="007D195E"/>
    <w:rsid w:val="008700DA"/>
    <w:rsid w:val="008A7122"/>
    <w:rsid w:val="008B6098"/>
    <w:rsid w:val="008C23E0"/>
    <w:rsid w:val="008E777D"/>
    <w:rsid w:val="009208D9"/>
    <w:rsid w:val="0092311E"/>
    <w:rsid w:val="00925D7B"/>
    <w:rsid w:val="0092602C"/>
    <w:rsid w:val="00945E9A"/>
    <w:rsid w:val="00974AC4"/>
    <w:rsid w:val="0099129D"/>
    <w:rsid w:val="00991D4F"/>
    <w:rsid w:val="00996206"/>
    <w:rsid w:val="00A12160"/>
    <w:rsid w:val="00A3241A"/>
    <w:rsid w:val="00A51E6C"/>
    <w:rsid w:val="00A52E38"/>
    <w:rsid w:val="00A607C5"/>
    <w:rsid w:val="00A70B9E"/>
    <w:rsid w:val="00A717B5"/>
    <w:rsid w:val="00AB074A"/>
    <w:rsid w:val="00AB3B66"/>
    <w:rsid w:val="00AC1BBE"/>
    <w:rsid w:val="00AD0FF7"/>
    <w:rsid w:val="00AD5F7F"/>
    <w:rsid w:val="00B21FAD"/>
    <w:rsid w:val="00B3404C"/>
    <w:rsid w:val="00B50B4A"/>
    <w:rsid w:val="00B53E99"/>
    <w:rsid w:val="00B61D52"/>
    <w:rsid w:val="00B64BBE"/>
    <w:rsid w:val="00B7633E"/>
    <w:rsid w:val="00B82509"/>
    <w:rsid w:val="00BC12D2"/>
    <w:rsid w:val="00BD3052"/>
    <w:rsid w:val="00BE4CAC"/>
    <w:rsid w:val="00BF2504"/>
    <w:rsid w:val="00BF3446"/>
    <w:rsid w:val="00C1201B"/>
    <w:rsid w:val="00C245C0"/>
    <w:rsid w:val="00C341CC"/>
    <w:rsid w:val="00C3629E"/>
    <w:rsid w:val="00C42133"/>
    <w:rsid w:val="00C70370"/>
    <w:rsid w:val="00C71148"/>
    <w:rsid w:val="00C848A3"/>
    <w:rsid w:val="00CA1667"/>
    <w:rsid w:val="00CD674F"/>
    <w:rsid w:val="00D121A9"/>
    <w:rsid w:val="00D14094"/>
    <w:rsid w:val="00D260DA"/>
    <w:rsid w:val="00D53FD9"/>
    <w:rsid w:val="00DA725B"/>
    <w:rsid w:val="00DC4468"/>
    <w:rsid w:val="00DF4352"/>
    <w:rsid w:val="00DF7852"/>
    <w:rsid w:val="00E1254E"/>
    <w:rsid w:val="00E146A5"/>
    <w:rsid w:val="00E4475C"/>
    <w:rsid w:val="00E47BDE"/>
    <w:rsid w:val="00E6762B"/>
    <w:rsid w:val="00E763DF"/>
    <w:rsid w:val="00E92F12"/>
    <w:rsid w:val="00EA4F88"/>
    <w:rsid w:val="00EA5667"/>
    <w:rsid w:val="00EC0963"/>
    <w:rsid w:val="00ED2FE5"/>
    <w:rsid w:val="00ED5573"/>
    <w:rsid w:val="00EE00CD"/>
    <w:rsid w:val="00EF202B"/>
    <w:rsid w:val="00EF2538"/>
    <w:rsid w:val="00F53201"/>
    <w:rsid w:val="00F55AED"/>
    <w:rsid w:val="00F655E5"/>
    <w:rsid w:val="00F91BEC"/>
    <w:rsid w:val="00F94BEC"/>
    <w:rsid w:val="00FA24B7"/>
    <w:rsid w:val="00FA6518"/>
    <w:rsid w:val="00FC7554"/>
    <w:rsid w:val="00FC7981"/>
    <w:rsid w:val="00FD7C76"/>
    <w:rsid w:val="00FF0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40DA6330"/>
  <w15:chartTrackingRefBased/>
  <w15:docId w15:val="{A9D38B73-B13D-45E9-AFAF-C708187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pPr>
      <w:outlineLvl w:val="0"/>
    </w:pPr>
    <w:rPr>
      <w:rFonts w:eastAsia="Arial Unicode MS"/>
      <w:color w:val="000000"/>
      <w:sz w:val="24"/>
      <w:u w:color="000000"/>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pPr>
      <w:numPr>
        <w:numId w:val="2"/>
      </w:numPr>
    </w:pPr>
  </w:style>
  <w:style w:type="paragraph" w:customStyle="1" w:styleId="List1">
    <w:name w:val="List 1"/>
    <w:basedOn w:val="ImportWordListStyleDefinition4"/>
    <w:semiHidden/>
    <w:pPr>
      <w:numPr>
        <w:numId w:val="4"/>
      </w:numPr>
    </w:pPr>
  </w:style>
  <w:style w:type="paragraph" w:customStyle="1" w:styleId="ImportWordListStyleDefinition4">
    <w:name w:val="Import Word List Style Definition 4"/>
    <w:pPr>
      <w:numPr>
        <w:numId w:val="5"/>
      </w:numPr>
    </w:pPr>
  </w:style>
  <w:style w:type="paragraph" w:styleId="Header">
    <w:name w:val="header"/>
    <w:basedOn w:val="Normal"/>
    <w:link w:val="HeaderChar"/>
    <w:locked/>
    <w:rsid w:val="00563E8D"/>
    <w:pPr>
      <w:tabs>
        <w:tab w:val="center" w:pos="4513"/>
        <w:tab w:val="right" w:pos="9026"/>
      </w:tabs>
    </w:pPr>
  </w:style>
  <w:style w:type="character" w:customStyle="1" w:styleId="HeaderChar">
    <w:name w:val="Header Char"/>
    <w:link w:val="Header"/>
    <w:rsid w:val="00563E8D"/>
    <w:rPr>
      <w:sz w:val="24"/>
      <w:szCs w:val="24"/>
      <w:lang w:val="en-US" w:eastAsia="en-US"/>
    </w:rPr>
  </w:style>
  <w:style w:type="paragraph" w:styleId="Footer">
    <w:name w:val="footer"/>
    <w:basedOn w:val="Normal"/>
    <w:link w:val="FooterChar"/>
    <w:locked/>
    <w:rsid w:val="00563E8D"/>
    <w:pPr>
      <w:tabs>
        <w:tab w:val="center" w:pos="4513"/>
        <w:tab w:val="right" w:pos="9026"/>
      </w:tabs>
    </w:pPr>
  </w:style>
  <w:style w:type="character" w:customStyle="1" w:styleId="FooterChar">
    <w:name w:val="Footer Char"/>
    <w:link w:val="Footer"/>
    <w:rsid w:val="00563E8D"/>
    <w:rPr>
      <w:sz w:val="24"/>
      <w:szCs w:val="24"/>
      <w:lang w:val="en-US" w:eastAsia="en-US"/>
    </w:rPr>
  </w:style>
  <w:style w:type="character" w:styleId="Hyperlink">
    <w:name w:val="Hyperlink"/>
    <w:locked/>
    <w:rsid w:val="002D66B7"/>
    <w:rPr>
      <w:color w:val="0000FF"/>
      <w:u w:val="single"/>
    </w:rPr>
  </w:style>
  <w:style w:type="paragraph" w:styleId="ListParagraph">
    <w:name w:val="List Paragraph"/>
    <w:basedOn w:val="Normal"/>
    <w:uiPriority w:val="99"/>
    <w:qFormat/>
    <w:rsid w:val="00A607C5"/>
    <w:pPr>
      <w:ind w:left="720"/>
    </w:pPr>
  </w:style>
  <w:style w:type="paragraph" w:styleId="BalloonText">
    <w:name w:val="Balloon Text"/>
    <w:basedOn w:val="Normal"/>
    <w:link w:val="BalloonTextChar"/>
    <w:locked/>
    <w:rsid w:val="00A607C5"/>
    <w:rPr>
      <w:rFonts w:ascii="Tahoma" w:hAnsi="Tahoma" w:cs="Tahoma"/>
      <w:sz w:val="16"/>
      <w:szCs w:val="16"/>
    </w:rPr>
  </w:style>
  <w:style w:type="character" w:customStyle="1" w:styleId="BalloonTextChar">
    <w:name w:val="Balloon Text Char"/>
    <w:link w:val="BalloonText"/>
    <w:rsid w:val="00A607C5"/>
    <w:rPr>
      <w:rFonts w:ascii="Tahoma" w:hAnsi="Tahoma" w:cs="Tahoma"/>
      <w:sz w:val="16"/>
      <w:szCs w:val="16"/>
      <w:lang w:val="en-US" w:eastAsia="en-US"/>
    </w:rPr>
  </w:style>
  <w:style w:type="paragraph" w:customStyle="1" w:styleId="Default">
    <w:name w:val="Default"/>
    <w:rsid w:val="002242D7"/>
    <w:pPr>
      <w:autoSpaceDE w:val="0"/>
      <w:autoSpaceDN w:val="0"/>
      <w:adjustRightInd w:val="0"/>
    </w:pPr>
    <w:rPr>
      <w:rFonts w:ascii="Lucida Sans" w:eastAsia="Calibri" w:hAnsi="Lucida Sans" w:cs="Lucida Sans"/>
      <w:color w:val="000000"/>
      <w:sz w:val="24"/>
      <w:szCs w:val="24"/>
      <w:lang w:eastAsia="en-US"/>
    </w:rPr>
  </w:style>
  <w:style w:type="paragraph" w:styleId="NoSpacing">
    <w:name w:val="No Spacing"/>
    <w:qFormat/>
    <w:rsid w:val="002242D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18606">
      <w:bodyDiv w:val="1"/>
      <w:marLeft w:val="0"/>
      <w:marRight w:val="0"/>
      <w:marTop w:val="0"/>
      <w:marBottom w:val="0"/>
      <w:divBdr>
        <w:top w:val="none" w:sz="0" w:space="0" w:color="auto"/>
        <w:left w:val="none" w:sz="0" w:space="0" w:color="auto"/>
        <w:bottom w:val="none" w:sz="0" w:space="0" w:color="auto"/>
        <w:right w:val="none" w:sz="0" w:space="0" w:color="auto"/>
      </w:divBdr>
    </w:div>
    <w:div w:id="639921011">
      <w:bodyDiv w:val="1"/>
      <w:marLeft w:val="0"/>
      <w:marRight w:val="0"/>
      <w:marTop w:val="0"/>
      <w:marBottom w:val="0"/>
      <w:divBdr>
        <w:top w:val="none" w:sz="0" w:space="0" w:color="auto"/>
        <w:left w:val="none" w:sz="0" w:space="0" w:color="auto"/>
        <w:bottom w:val="none" w:sz="0" w:space="0" w:color="auto"/>
        <w:right w:val="none" w:sz="0" w:space="0" w:color="auto"/>
      </w:divBdr>
      <w:divsChild>
        <w:div w:id="2117946461">
          <w:marLeft w:val="0"/>
          <w:marRight w:val="0"/>
          <w:marTop w:val="0"/>
          <w:marBottom w:val="0"/>
          <w:divBdr>
            <w:top w:val="none" w:sz="0" w:space="0" w:color="auto"/>
            <w:left w:val="none" w:sz="0" w:space="0" w:color="auto"/>
            <w:bottom w:val="none" w:sz="0" w:space="0" w:color="auto"/>
            <w:right w:val="none" w:sz="0" w:space="0" w:color="auto"/>
          </w:divBdr>
          <w:divsChild>
            <w:div w:id="155263532">
              <w:marLeft w:val="0"/>
              <w:marRight w:val="0"/>
              <w:marTop w:val="0"/>
              <w:marBottom w:val="0"/>
              <w:divBdr>
                <w:top w:val="none" w:sz="0" w:space="0" w:color="auto"/>
                <w:left w:val="none" w:sz="0" w:space="0" w:color="auto"/>
                <w:bottom w:val="none" w:sz="0" w:space="0" w:color="auto"/>
                <w:right w:val="none" w:sz="0" w:space="0" w:color="auto"/>
              </w:divBdr>
              <w:divsChild>
                <w:div w:id="1549294979">
                  <w:marLeft w:val="0"/>
                  <w:marRight w:val="0"/>
                  <w:marTop w:val="0"/>
                  <w:marBottom w:val="0"/>
                  <w:divBdr>
                    <w:top w:val="none" w:sz="0" w:space="0" w:color="auto"/>
                    <w:left w:val="none" w:sz="0" w:space="0" w:color="auto"/>
                    <w:bottom w:val="none" w:sz="0" w:space="0" w:color="auto"/>
                    <w:right w:val="none" w:sz="0" w:space="0" w:color="auto"/>
                  </w:divBdr>
                  <w:divsChild>
                    <w:div w:id="344791464">
                      <w:marLeft w:val="0"/>
                      <w:marRight w:val="0"/>
                      <w:marTop w:val="0"/>
                      <w:marBottom w:val="0"/>
                      <w:divBdr>
                        <w:top w:val="none" w:sz="0" w:space="0" w:color="auto"/>
                        <w:left w:val="none" w:sz="0" w:space="0" w:color="auto"/>
                        <w:bottom w:val="none" w:sz="0" w:space="0" w:color="auto"/>
                        <w:right w:val="none" w:sz="0" w:space="0" w:color="auto"/>
                      </w:divBdr>
                      <w:divsChild>
                        <w:div w:id="2043553064">
                          <w:marLeft w:val="0"/>
                          <w:marRight w:val="0"/>
                          <w:marTop w:val="0"/>
                          <w:marBottom w:val="0"/>
                          <w:divBdr>
                            <w:top w:val="none" w:sz="0" w:space="0" w:color="auto"/>
                            <w:left w:val="none" w:sz="0" w:space="0" w:color="auto"/>
                            <w:bottom w:val="none" w:sz="0" w:space="0" w:color="auto"/>
                            <w:right w:val="none" w:sz="0" w:space="0" w:color="auto"/>
                          </w:divBdr>
                          <w:divsChild>
                            <w:div w:id="796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63413">
      <w:bodyDiv w:val="1"/>
      <w:marLeft w:val="0"/>
      <w:marRight w:val="0"/>
      <w:marTop w:val="0"/>
      <w:marBottom w:val="0"/>
      <w:divBdr>
        <w:top w:val="none" w:sz="0" w:space="0" w:color="auto"/>
        <w:left w:val="none" w:sz="0" w:space="0" w:color="auto"/>
        <w:bottom w:val="none" w:sz="0" w:space="0" w:color="auto"/>
        <w:right w:val="none" w:sz="0" w:space="0" w:color="auto"/>
      </w:divBdr>
    </w:div>
    <w:div w:id="12651924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ihull.wmgacadem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D063A1EF14842B1855FD0CE2061FC" ma:contentTypeVersion="18" ma:contentTypeDescription="Create a new document." ma:contentTypeScope="" ma:versionID="df07ff78e61c3dfd83b131455b14bd11">
  <xsd:schema xmlns:xsd="http://www.w3.org/2001/XMLSchema" xmlns:xs="http://www.w3.org/2001/XMLSchema" xmlns:p="http://schemas.microsoft.com/office/2006/metadata/properties" targetNamespace="http://schemas.microsoft.com/office/2006/metadata/properties" ma:root="true" ma:fieldsID="e291c13f0fae89b2b41f1050c70384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36751-6679-4D09-99AE-0D627589706A}">
  <ds:schemaRefs>
    <ds:schemaRef ds:uri="http://schemas.microsoft.com/sharepoint/v3/contenttype/forms"/>
  </ds:schemaRefs>
</ds:datastoreItem>
</file>

<file path=customXml/itemProps2.xml><?xml version="1.0" encoding="utf-8"?>
<ds:datastoreItem xmlns:ds="http://schemas.openxmlformats.org/officeDocument/2006/customXml" ds:itemID="{F2DFB656-A3DE-45AF-8BA6-D67881F4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1C0CD0-32AB-4264-8249-CFF9C86BD460}">
  <ds:schemaRefs>
    <ds:schemaRef ds:uri="http://schemas.microsoft.com/office/2006/metadata/longProperties"/>
  </ds:schemaRefs>
</ds:datastoreItem>
</file>

<file path=customXml/itemProps4.xml><?xml version="1.0" encoding="utf-8"?>
<ds:datastoreItem xmlns:ds="http://schemas.openxmlformats.org/officeDocument/2006/customXml" ds:itemID="{51AC7176-F997-4C05-AA5B-346BAB3868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3353</CharactersWithSpaces>
  <SharedDoc>false</SharedDoc>
  <HLinks>
    <vt:vector size="6" baseType="variant">
      <vt:variant>
        <vt:i4>3997740</vt:i4>
      </vt:variant>
      <vt:variant>
        <vt:i4>0</vt:i4>
      </vt:variant>
      <vt:variant>
        <vt:i4>0</vt:i4>
      </vt:variant>
      <vt:variant>
        <vt:i4>5</vt:i4>
      </vt:variant>
      <vt:variant>
        <vt:lpwstr>http://www.solihull.wmgacademy.org.uk/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Gregory</dc:creator>
  <cp:keywords/>
  <cp:lastModifiedBy>Catherine Gordon</cp:lastModifiedBy>
  <cp:revision>2</cp:revision>
  <cp:lastPrinted>2019-10-18T08:54:00Z</cp:lastPrinted>
  <dcterms:created xsi:type="dcterms:W3CDTF">2023-02-07T12:08:00Z</dcterms:created>
  <dcterms:modified xsi:type="dcterms:W3CDTF">2023-02-07T12:08:00Z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0x0101006FAD063A1EF14842B1855FD0CE2061FC</vt:lpwstr>
  </property>
  <property fmtid="{D5CDD505-2E9C-101B-9397-08002B2CF9AE}" pid="3" name="ContentType">
    <vt:lpwstr>Document</vt:lpwstr>
  </property>
</Properties>
</file>